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74" w:rsidRPr="0076079D" w:rsidRDefault="00A92D74" w:rsidP="0076079D">
      <w:pPr>
        <w:ind w:left="-567"/>
        <w:jc w:val="both"/>
        <w:rPr>
          <w:rFonts w:ascii="Comic Sans MS" w:hAnsi="Comic Sans MS"/>
          <w:color w:val="FF0000"/>
        </w:rPr>
      </w:pPr>
      <w:r w:rsidRPr="0076079D">
        <w:rPr>
          <w:rFonts w:ascii="Comic Sans MS" w:hAnsi="Comic Sans MS"/>
          <w:color w:val="FF0000"/>
        </w:rPr>
        <w:t>Kat. 14.04.2021  Krasiejów, starszaki</w:t>
      </w:r>
    </w:p>
    <w:p w:rsidR="00C70658" w:rsidRPr="0076079D" w:rsidRDefault="00A92D74" w:rsidP="0076079D">
      <w:pPr>
        <w:ind w:left="-567"/>
        <w:jc w:val="center"/>
        <w:rPr>
          <w:rFonts w:ascii="Comic Sans MS" w:hAnsi="Comic Sans MS"/>
        </w:rPr>
      </w:pPr>
      <w:r w:rsidRPr="0076079D">
        <w:rPr>
          <w:rFonts w:ascii="Comic Sans MS" w:hAnsi="Comic Sans MS"/>
        </w:rPr>
        <w:t>Szczęść Boże….</w:t>
      </w:r>
    </w:p>
    <w:p w:rsidR="00A92D74" w:rsidRPr="0076079D" w:rsidRDefault="00A92D74" w:rsidP="0076079D">
      <w:pPr>
        <w:ind w:left="-567"/>
        <w:jc w:val="center"/>
        <w:rPr>
          <w:rFonts w:ascii="Comic Sans MS" w:hAnsi="Comic Sans MS"/>
        </w:rPr>
      </w:pPr>
      <w:r w:rsidRPr="0076079D">
        <w:rPr>
          <w:rFonts w:ascii="Comic Sans MS" w:hAnsi="Comic Sans MS"/>
        </w:rPr>
        <w:t>Witajcie Kochani</w:t>
      </w:r>
      <w:r w:rsidR="0076079D">
        <w:rPr>
          <w:rFonts w:ascii="Comic Sans MS" w:hAnsi="Comic Sans MS"/>
        </w:rPr>
        <w:t xml:space="preserve"> Rodzice i Drogie Dzieci!</w:t>
      </w:r>
    </w:p>
    <w:p w:rsidR="00A92D74" w:rsidRPr="0076079D" w:rsidRDefault="00A92D74" w:rsidP="0076079D">
      <w:pPr>
        <w:ind w:left="-567"/>
        <w:jc w:val="both"/>
        <w:rPr>
          <w:rFonts w:ascii="Comic Sans MS" w:hAnsi="Comic Sans MS"/>
        </w:rPr>
      </w:pPr>
      <w:r w:rsidRPr="0076079D">
        <w:rPr>
          <w:rFonts w:ascii="Comic Sans MS" w:hAnsi="Comic Sans MS"/>
        </w:rPr>
        <w:t>Dziś zapraszam Was na spotkanie z Panem Jezusem Miłosiernym i s. Faustyną</w:t>
      </w:r>
    </w:p>
    <w:p w:rsidR="00A92D74" w:rsidRPr="0076079D" w:rsidRDefault="00A92D74" w:rsidP="0076079D">
      <w:pPr>
        <w:ind w:left="-567"/>
        <w:jc w:val="both"/>
        <w:rPr>
          <w:rFonts w:ascii="Comic Sans MS" w:hAnsi="Comic Sans MS"/>
        </w:rPr>
      </w:pPr>
      <w:r w:rsidRPr="0076079D">
        <w:rPr>
          <w:rFonts w:ascii="Comic Sans MS" w:hAnsi="Comic Sans MS"/>
        </w:rPr>
        <w:t>– Kim była św. Faustyna?</w:t>
      </w:r>
    </w:p>
    <w:p w:rsidR="00A92D74" w:rsidRPr="0076079D" w:rsidRDefault="00A92D74" w:rsidP="0076079D">
      <w:pPr>
        <w:ind w:left="-567"/>
        <w:jc w:val="both"/>
        <w:rPr>
          <w:rFonts w:ascii="Comic Sans MS" w:hAnsi="Comic Sans MS"/>
        </w:rPr>
      </w:pPr>
      <w:r w:rsidRPr="0076079D">
        <w:rPr>
          <w:rFonts w:ascii="Comic Sans MS" w:hAnsi="Comic Sans MS"/>
          <w:b/>
          <w:bCs/>
        </w:rPr>
        <w:t>Siostra Faustyna</w:t>
      </w:r>
      <w:r w:rsidRPr="0076079D">
        <w:rPr>
          <w:rFonts w:ascii="Comic Sans MS" w:hAnsi="Comic Sans MS"/>
        </w:rPr>
        <w:t xml:space="preserve"> to siostra zakonna, której ukazywał się Jezus. Czasem bywa tak, że Jezus, który jest w niebie przychodzi na ziemię i pokazuję się jakiejś osobie. Pewnego razu Jezus przyszedł do siostry Faustyny. Pan Jezus wyglądał tak jak na tym obrazie. Jedną rękę miał wzniesioną, jak do błogosławieństwa, a drugą dotykał szaty, z której wychodziły dwa promienie, blady i czerwony. Kolor jasnoniebieski oznacza </w:t>
      </w:r>
      <w:r w:rsidRPr="0076079D">
        <w:rPr>
          <w:rFonts w:ascii="Comic Sans MS" w:hAnsi="Comic Sans MS"/>
          <w:b/>
          <w:bCs/>
        </w:rPr>
        <w:t>wodę,</w:t>
      </w:r>
      <w:r w:rsidRPr="0076079D">
        <w:rPr>
          <w:rFonts w:ascii="Comic Sans MS" w:hAnsi="Comic Sans MS"/>
        </w:rPr>
        <w:t xml:space="preserve"> która w czasie chrztu czyni nas dziećmi Bożymi. Kolor czerwony oznacza </w:t>
      </w:r>
      <w:r w:rsidRPr="0076079D">
        <w:rPr>
          <w:rFonts w:ascii="Comic Sans MS" w:hAnsi="Comic Sans MS"/>
          <w:b/>
          <w:bCs/>
        </w:rPr>
        <w:t>krew</w:t>
      </w:r>
      <w:r w:rsidRPr="0076079D">
        <w:rPr>
          <w:rFonts w:ascii="Comic Sans MS" w:hAnsi="Comic Sans MS"/>
        </w:rPr>
        <w:t xml:space="preserve"> Jezusa, który z miłości oddał za nas życie na krzyżu.</w:t>
      </w:r>
    </w:p>
    <w:p w:rsidR="00A92D74" w:rsidRPr="0076079D" w:rsidRDefault="00A92D74" w:rsidP="0076079D">
      <w:pPr>
        <w:ind w:left="-567"/>
        <w:jc w:val="both"/>
        <w:rPr>
          <w:rFonts w:ascii="Comic Sans MS" w:hAnsi="Comic Sans MS"/>
        </w:rPr>
      </w:pPr>
      <w:r w:rsidRPr="0076079D">
        <w:rPr>
          <w:rFonts w:ascii="Comic Sans MS" w:hAnsi="Comic Sans MS"/>
        </w:rPr>
        <w:t>Jezus prosił, by siostra  Faustyna powiedziała wszystkim ludziom, że Bóg jest dobry, miłosierny, że kocha wszystkich ludzi, przebacza grzechy, które popełniają, jeśli przepraszają Boga i nie chcą więcej źle czynić. Siostra Faustyna spisała wszystkie prośby i polecenia Jezusa. Kochała Boga całym sercem i zawsze wykonywała Jego polecenia. Była dobra dla wszystkich i modliła się za potrzebujących.</w:t>
      </w:r>
    </w:p>
    <w:p w:rsidR="00A92D74" w:rsidRPr="0076079D" w:rsidRDefault="006A1678" w:rsidP="0076079D">
      <w:pPr>
        <w:ind w:left="-567"/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3596640" cy="2208530"/>
            <wp:effectExtent l="0" t="0" r="3810" b="1270"/>
            <wp:wrapNone/>
            <wp:docPr id="4" name="Obraz 4" descr="św. Siostra Faustyna Kowalska | Miłosierdzie - św. Faustyna - Dzienniczek -  Koronka - obraz Jezu, ufam Tobie - Sanktuarium -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. Siostra Faustyna Kowalska | Miłosierdzie - św. Faustyna - Dzienniczek -  Koronka - obraz Jezu, ufam Tobie - Sanktuarium -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74" w:rsidRPr="0076079D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147320</wp:posOffset>
            </wp:positionV>
            <wp:extent cx="2186940" cy="3096835"/>
            <wp:effectExtent l="0" t="0" r="3810" b="8890"/>
            <wp:wrapNone/>
            <wp:docPr id="1" name="Obraz 1" descr="Obraz Jezusa Miłosiernego - Portal parafii Bł. Edmunda Bojanowskiego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Jezusa Miłosiernego - Portal parafii Bł. Edmunda Bojanowskiego w Ru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34" cy="31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74" w:rsidRPr="0076079D" w:rsidRDefault="00A92D74" w:rsidP="0076079D">
      <w:pPr>
        <w:ind w:left="-567"/>
        <w:jc w:val="both"/>
        <w:rPr>
          <w:rFonts w:ascii="Comic Sans MS" w:hAnsi="Comic Sans MS"/>
          <w:noProof/>
        </w:rPr>
      </w:pPr>
      <w:r w:rsidRPr="0076079D">
        <w:rPr>
          <w:rFonts w:ascii="Comic Sans MS" w:hAnsi="Comic Sans MS"/>
          <w:noProof/>
        </w:rPr>
        <w:t xml:space="preserve">                                                                                   </w:t>
      </w:r>
      <w:r w:rsidR="006A1678">
        <w:rPr>
          <w:noProof/>
        </w:rPr>
        <w:t xml:space="preserve">                           </w:t>
      </w:r>
    </w:p>
    <w:p w:rsidR="00A92D74" w:rsidRPr="0076079D" w:rsidRDefault="00A92D74" w:rsidP="0076079D">
      <w:pPr>
        <w:ind w:left="-567"/>
        <w:jc w:val="both"/>
        <w:rPr>
          <w:rFonts w:ascii="Comic Sans MS" w:hAnsi="Comic Sans MS"/>
        </w:rPr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6A1678" w:rsidRDefault="006A1678" w:rsidP="0076079D">
      <w:pPr>
        <w:spacing w:line="240" w:lineRule="auto"/>
        <w:ind w:left="-567"/>
        <w:jc w:val="both"/>
      </w:pPr>
    </w:p>
    <w:p w:rsidR="00A92D74" w:rsidRPr="0076079D" w:rsidRDefault="00A92D74" w:rsidP="0076079D">
      <w:pPr>
        <w:spacing w:line="240" w:lineRule="auto"/>
        <w:ind w:left="-567"/>
        <w:jc w:val="both"/>
      </w:pPr>
      <w:r w:rsidRPr="0076079D">
        <w:t>Zapraszam Was na filmik o św. Siostrze Faustynie:</w:t>
      </w:r>
    </w:p>
    <w:p w:rsidR="00A92D74" w:rsidRPr="0076079D" w:rsidRDefault="006A1678" w:rsidP="0076079D">
      <w:pPr>
        <w:spacing w:line="240" w:lineRule="auto"/>
        <w:ind w:left="-567"/>
        <w:jc w:val="both"/>
      </w:pPr>
      <w:hyperlink r:id="rId6" w:history="1">
        <w:r w:rsidR="0076079D" w:rsidRPr="0076079D">
          <w:rPr>
            <w:rStyle w:val="Hipercze"/>
          </w:rPr>
          <w:t>https://www.youtube.com/watch?v=WJ9c0lJPCRQ&amp;t=79s</w:t>
        </w:r>
      </w:hyperlink>
    </w:p>
    <w:p w:rsidR="00A92D74" w:rsidRDefault="00A92D74" w:rsidP="0076079D">
      <w:pPr>
        <w:spacing w:before="100" w:beforeAutospacing="1" w:after="100" w:afterAutospacing="1" w:line="240" w:lineRule="auto"/>
        <w:ind w:left="-567"/>
        <w:jc w:val="both"/>
        <w:rPr>
          <w:rFonts w:eastAsia="Times New Roman"/>
          <w:lang w:eastAsia="pl-PL"/>
        </w:rPr>
      </w:pPr>
      <w:r w:rsidRPr="006A1678">
        <w:rPr>
          <w:rFonts w:eastAsia="Times New Roman"/>
          <w:color w:val="538135" w:themeColor="accent6" w:themeShade="BF"/>
          <w:lang w:eastAsia="pl-PL"/>
        </w:rPr>
        <w:t>Na zakończenie posłuchajcie piosenki pt. „Faustyna”</w:t>
      </w:r>
      <w:r w:rsidR="0076079D" w:rsidRPr="006A1678">
        <w:rPr>
          <w:rFonts w:eastAsia="Times New Roman"/>
          <w:color w:val="538135" w:themeColor="accent6" w:themeShade="BF"/>
          <w:lang w:eastAsia="pl-PL"/>
        </w:rPr>
        <w:t xml:space="preserve">:  </w:t>
      </w:r>
      <w:hyperlink r:id="rId7" w:history="1">
        <w:r w:rsidRPr="0076079D">
          <w:rPr>
            <w:rFonts w:eastAsia="Times New Roman"/>
            <w:color w:val="0000FF"/>
            <w:u w:val="single"/>
            <w:lang w:eastAsia="pl-PL"/>
          </w:rPr>
          <w:t>https://www.youtube.com/watch?v=ZrMBAP9gtlA</w:t>
        </w:r>
      </w:hyperlink>
      <w:r w:rsidRPr="0076079D">
        <w:rPr>
          <w:rFonts w:eastAsia="Times New Roman"/>
          <w:lang w:eastAsia="pl-PL"/>
        </w:rPr>
        <w:t xml:space="preserve"> </w:t>
      </w:r>
    </w:p>
    <w:p w:rsidR="006A1678" w:rsidRDefault="006A1678" w:rsidP="0076079D">
      <w:pPr>
        <w:spacing w:before="100" w:beforeAutospacing="1" w:after="100" w:afterAutospacing="1" w:line="240" w:lineRule="auto"/>
        <w:ind w:left="-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 tym linkiem jest kolorowanka: </w:t>
      </w:r>
      <w:hyperlink r:id="rId8" w:history="1">
        <w:r w:rsidRPr="00695F73">
          <w:rPr>
            <w:rStyle w:val="Hipercze"/>
            <w:rFonts w:eastAsia="Times New Roman"/>
            <w:lang w:eastAsia="pl-PL"/>
          </w:rPr>
          <w:t>http://www.supercoloring.com/pl/kolorowanki/boze-milosierdzie</w:t>
        </w:r>
      </w:hyperlink>
      <w:bookmarkStart w:id="0" w:name="_GoBack"/>
      <w:bookmarkEnd w:id="0"/>
    </w:p>
    <w:p w:rsidR="0076079D" w:rsidRPr="006A1678" w:rsidRDefault="0076079D" w:rsidP="0076079D">
      <w:pPr>
        <w:spacing w:before="100" w:beforeAutospacing="1" w:after="100" w:afterAutospacing="1" w:line="240" w:lineRule="auto"/>
        <w:ind w:left="-567"/>
        <w:jc w:val="both"/>
        <w:rPr>
          <w:b/>
          <w:color w:val="FF0000"/>
        </w:rPr>
      </w:pPr>
      <w:r w:rsidRPr="006A1678">
        <w:rPr>
          <w:b/>
          <w:color w:val="FF0000"/>
        </w:rPr>
        <w:t>Serdecznie Was pozdrawiam i do zobaczenia! Pamiętam o Was w modlitwie. S. Julianna</w:t>
      </w:r>
    </w:p>
    <w:sectPr w:rsidR="0076079D" w:rsidRPr="006A1678" w:rsidSect="0076079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74"/>
    <w:rsid w:val="006A1678"/>
    <w:rsid w:val="0076079D"/>
    <w:rsid w:val="00A92D74"/>
    <w:rsid w:val="00C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575A"/>
  <w15:chartTrackingRefBased/>
  <w15:docId w15:val="{DD2D0983-C1C6-4002-8D25-129CE4F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2D7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2D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boze-milosierdz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rMBAP9gt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c0lJPCRQ&amp;t=79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Julianna</dc:creator>
  <cp:keywords/>
  <dc:description/>
  <cp:lastModifiedBy>s. Julianna</cp:lastModifiedBy>
  <cp:revision>3</cp:revision>
  <dcterms:created xsi:type="dcterms:W3CDTF">2021-04-07T10:17:00Z</dcterms:created>
  <dcterms:modified xsi:type="dcterms:W3CDTF">2021-04-07T10:38:00Z</dcterms:modified>
</cp:coreProperties>
</file>