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Times New Roman" w:hAnsi="Times New Roman" w:eastAsia="Calibri"/>
          <w:b/>
          <w:color w:val="632423"/>
          <w:u w:val="single"/>
        </w:rPr>
      </w:pPr>
      <w:r>
        <w:rPr>
          <w:rFonts w:ascii="Times New Roman" w:hAnsi="Times New Roman" w:eastAsia="Calibri"/>
          <w:b/>
          <w:color w:val="632423"/>
          <w:u w:val="single"/>
        </w:rPr>
        <w:t>JĘZYK NIEMIECKI W DOMU</w:t>
      </w:r>
    </w:p>
    <w:p>
      <w:pPr>
        <w:pStyle w:val="8"/>
        <w:jc w:val="center"/>
        <w:rPr>
          <w:rFonts w:ascii="Times New Roman" w:hAnsi="Times New Roman" w:eastAsia="Calibri"/>
          <w:b/>
          <w:color w:val="632423"/>
          <w:u w:val="single"/>
        </w:rPr>
      </w:pPr>
      <w:r>
        <w:rPr>
          <w:rFonts w:ascii="Times New Roman" w:hAnsi="Times New Roman" w:eastAsia="Calibri"/>
          <w:b/>
          <w:color w:val="632423"/>
          <w:u w:val="single"/>
        </w:rPr>
        <w:t>DEUTSCH  ZU HAUSE</w:t>
      </w:r>
    </w:p>
    <w:p>
      <w:pPr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GR I  5,6 latki</w:t>
      </w:r>
    </w:p>
    <w:p>
      <w:pPr>
        <w:jc w:val="center"/>
        <w:rPr>
          <w:rFonts w:ascii="Times New Roman" w:hAnsi="Times New Roman" w:eastAsia="Calibri"/>
          <w:b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ŚRODA 14.04.2021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pl-PL"/>
        </w:rPr>
        <w:drawing>
          <wp:inline distT="0" distB="0" distL="0" distR="0">
            <wp:extent cx="5760720" cy="3878580"/>
            <wp:effectExtent l="19050" t="0" r="0" b="0"/>
            <wp:docPr id="1" name="Obraz 1" descr="Zwierzęta n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wierzęta na ws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pokazuje dziecku obrazek i wspólnie z dzieckiem nazywa w języku niemieckim  co przedstawia obrazek np. </w:t>
      </w:r>
      <w:r>
        <w:rPr>
          <w:rFonts w:ascii="Times New Roman" w:hAnsi="Times New Roman" w:cs="Times New Roman"/>
          <w:b/>
          <w:sz w:val="24"/>
          <w:szCs w:val="24"/>
        </w:rPr>
        <w:t>die Kuh-</w:t>
      </w:r>
      <w:r>
        <w:rPr>
          <w:rFonts w:ascii="Times New Roman" w:hAnsi="Times New Roman" w:cs="Times New Roman"/>
          <w:sz w:val="24"/>
          <w:szCs w:val="24"/>
        </w:rPr>
        <w:t>krowa</w:t>
      </w:r>
    </w:p>
    <w:p>
      <w:pPr>
        <w:pStyle w:val="10"/>
        <w:numPr>
          <w:ilvl w:val="0"/>
          <w:numId w:val="1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mówi do dziecka </w:t>
      </w:r>
      <w:r>
        <w:rPr>
          <w:rFonts w:ascii="Times New Roman" w:hAnsi="Times New Roman" w:cs="Times New Roman"/>
          <w:b/>
          <w:sz w:val="24"/>
          <w:szCs w:val="24"/>
        </w:rPr>
        <w:t>Zeig mir bitte die Ente-</w:t>
      </w:r>
      <w:r>
        <w:rPr>
          <w:rFonts w:ascii="Times New Roman" w:hAnsi="Times New Roman" w:cs="Times New Roman"/>
          <w:sz w:val="24"/>
          <w:szCs w:val="24"/>
        </w:rPr>
        <w:t xml:space="preserve"> (pokaż mi proszę kaczkę)</w:t>
      </w:r>
    </w:p>
    <w:p>
      <w:pPr>
        <w:pStyle w:val="10"/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Zeig mir bitte die Henne</w:t>
      </w:r>
      <w:r>
        <w:rPr>
          <w:rFonts w:ascii="Times New Roman" w:hAnsi="Times New Roman" w:cs="Times New Roman"/>
          <w:sz w:val="24"/>
          <w:szCs w:val="24"/>
        </w:rPr>
        <w:t xml:space="preserve"> –(pokaż mi proszę kurę)</w:t>
      </w:r>
    </w:p>
    <w:p>
      <w:pPr>
        <w:pStyle w:val="10"/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Zeig mir bitte das Schwein</w:t>
      </w:r>
      <w:r>
        <w:rPr>
          <w:rFonts w:ascii="Times New Roman" w:hAnsi="Times New Roman" w:cs="Times New Roman"/>
          <w:sz w:val="24"/>
          <w:szCs w:val="24"/>
        </w:rPr>
        <w:t>- (pokaż mi proszę świnię)</w:t>
      </w:r>
    </w:p>
    <w:p>
      <w:pPr>
        <w:pStyle w:val="10"/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Zeig mir bitte das Schaf</w:t>
      </w:r>
      <w:r>
        <w:rPr>
          <w:rFonts w:ascii="Times New Roman" w:hAnsi="Times New Roman" w:cs="Times New Roman"/>
          <w:sz w:val="24"/>
          <w:szCs w:val="24"/>
        </w:rPr>
        <w:t>- (pokaż mi owcę),</w:t>
      </w:r>
    </w:p>
    <w:p>
      <w:pPr>
        <w:pStyle w:val="10"/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Zeig mir  bitte die Katze</w:t>
      </w:r>
      <w:r>
        <w:rPr>
          <w:rFonts w:ascii="Times New Roman" w:hAnsi="Times New Roman" w:cs="Times New Roman"/>
          <w:sz w:val="24"/>
          <w:szCs w:val="24"/>
        </w:rPr>
        <w:t xml:space="preserve"> –(pokaż mi kota)</w:t>
      </w:r>
    </w:p>
    <w:p>
      <w:pPr>
        <w:pStyle w:val="10"/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Zeig mir bitte dem Hahn</w:t>
      </w:r>
      <w:r>
        <w:rPr>
          <w:rFonts w:ascii="Times New Roman" w:hAnsi="Times New Roman" w:cs="Times New Roman"/>
          <w:sz w:val="24"/>
          <w:szCs w:val="24"/>
        </w:rPr>
        <w:t>- (pokaż mi koguta)</w:t>
      </w:r>
    </w:p>
    <w:p>
      <w:pPr>
        <w:pStyle w:val="10"/>
        <w:numPr>
          <w:ilvl w:val="0"/>
          <w:numId w:val="1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Policz ile zwierząt jest na obrazku</w:t>
      </w:r>
    </w:p>
    <w:p>
      <w:pPr>
        <w:pStyle w:val="10"/>
        <w:spacing w:before="100" w:beforeAutospacing="1"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Zadaniem dziecka jest pokazanie na obrazku o co prosi rodzic</w:t>
      </w:r>
    </w:p>
    <w:p>
      <w:pPr>
        <w:pStyle w:val="10"/>
        <w:spacing w:before="100" w:beforeAutospacing="1" w:after="3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3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</w:rPr>
        <w:t xml:space="preserve">Zabawa „Wir machen nach”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(naśladujemy) Rodzic naśladuje poznane zwierzęta , zadaniem  dziecka nazwanie jest je w języku niemieckim. Można zamienić się rolami.</w:t>
      </w:r>
    </w:p>
    <w:p>
      <w:pPr>
        <w:pStyle w:val="10"/>
        <w:spacing w:after="30"/>
        <w:rPr>
          <w:rFonts w:ascii="Times New Roman" w:hAnsi="Times New Roman" w:cs="Times New Roman"/>
          <w:color w:val="00B050"/>
          <w:sz w:val="24"/>
          <w:szCs w:val="24"/>
        </w:rPr>
      </w:pPr>
    </w:p>
    <w:p>
      <w:pPr>
        <w:pStyle w:val="10"/>
        <w:spacing w:after="30"/>
        <w:rPr>
          <w:rFonts w:ascii="Times New Roman" w:hAnsi="Times New Roman" w:cs="Times New Roman"/>
          <w:color w:val="00B050"/>
          <w:sz w:val="24"/>
          <w:szCs w:val="24"/>
        </w:rPr>
      </w:pPr>
    </w:p>
    <w:p>
      <w:pPr>
        <w:spacing w:before="30"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Czas żeby sobie pośpiewać i posłuchać piosenki o zwierzątkach na wsi, poniżej znajduje się link do niej </w:t>
      </w:r>
    </w:p>
    <w:p>
      <w:pPr>
        <w:spacing w:before="30" w:after="30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"https://www.youtube.com/watch?v=ABDl9WB-bj8" </w:instrText>
      </w:r>
      <w:r>
        <w:fldChar w:fldCharType="separate"/>
      </w:r>
      <w:r>
        <w:rPr>
          <w:rStyle w:val="7"/>
          <w:rFonts w:ascii="Times New Roman" w:hAnsi="Times New Roman" w:cs="Times New Roman"/>
          <w:b/>
          <w:sz w:val="24"/>
          <w:szCs w:val="24"/>
        </w:rPr>
        <w:t>https://www.youtube.com/watch?v=ABDl9WB-bj8</w:t>
      </w:r>
      <w:r>
        <w:rPr>
          <w:rStyle w:val="7"/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spacing w:before="100" w:beforeAutospacing="1" w:after="30"/>
        <w:rPr>
          <w:rFonts w:hint="default"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Na karcie pracy poniżej nazwij zwierzęta w języku niemieckim i policz ile 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ich jest</w:t>
      </w:r>
      <w:bookmarkStart w:id="0" w:name="_GoBack"/>
      <w:bookmarkEnd w:id="0"/>
    </w:p>
    <w:p>
      <w:pPr>
        <w:spacing w:before="100" w:beforeAutospacing="1" w:after="3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utrwalenie liczenia</w:t>
      </w:r>
    </w:p>
    <w:p>
      <w:pPr>
        <w:spacing w:after="100"/>
        <w:rPr>
          <w:rFonts w:ascii="Times New Roman" w:hAnsi="Times New Roman" w:eastAsia="Times New Roman" w:cs="Times New Roman"/>
          <w:b/>
          <w:bCs/>
          <w:color w:val="00B05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pl-PL"/>
        </w:rPr>
        <w:t xml:space="preserve">eins </w:t>
      </w:r>
      <w:r>
        <w:rPr>
          <w:rFonts w:ascii="Times New Roman" w:hAnsi="Times New Roman" w:eastAsia="Times New Roman" w:cs="Times New Roman"/>
          <w:bCs/>
          <w:color w:val="222222"/>
          <w:sz w:val="24"/>
          <w:szCs w:val="24"/>
          <w:lang w:eastAsia="pl-PL"/>
        </w:rPr>
        <w:t xml:space="preserve">[ańc]-1, 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pl-PL"/>
        </w:rPr>
        <w:t>zwei</w:t>
      </w:r>
      <w:r>
        <w:rPr>
          <w:rFonts w:ascii="Times New Roman" w:hAnsi="Times New Roman" w:eastAsia="Times New Roman" w:cs="Times New Roman"/>
          <w:bCs/>
          <w:color w:val="222222"/>
          <w:sz w:val="24"/>
          <w:szCs w:val="24"/>
          <w:lang w:eastAsia="pl-PL"/>
        </w:rPr>
        <w:t>[zwaj]-2,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pl-PL"/>
        </w:rPr>
        <w:t xml:space="preserve"> drei</w:t>
      </w:r>
      <w:r>
        <w:rPr>
          <w:rFonts w:ascii="Times New Roman" w:hAnsi="Times New Roman" w:eastAsia="Times New Roman" w:cs="Times New Roman"/>
          <w:bCs/>
          <w:color w:val="222222"/>
          <w:sz w:val="24"/>
          <w:szCs w:val="24"/>
          <w:lang w:eastAsia="pl-PL"/>
        </w:rPr>
        <w:t>[draj]-3,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pl-PL"/>
        </w:rPr>
        <w:t xml:space="preserve">  vier</w:t>
      </w:r>
      <w:r>
        <w:rPr>
          <w:rFonts w:ascii="Times New Roman" w:hAnsi="Times New Roman" w:eastAsia="Times New Roman" w:cs="Times New Roman"/>
          <w:bCs/>
          <w:color w:val="222222"/>
          <w:sz w:val="24"/>
          <w:szCs w:val="24"/>
          <w:lang w:eastAsia="pl-PL"/>
        </w:rPr>
        <w:t>[fir]-4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pl-PL"/>
        </w:rPr>
        <w:t xml:space="preserve">  fünf</w:t>
      </w:r>
      <w:r>
        <w:rPr>
          <w:rFonts w:ascii="Times New Roman" w:hAnsi="Times New Roman" w:eastAsia="Times New Roman" w:cs="Times New Roman"/>
          <w:bCs/>
          <w:color w:val="222222"/>
          <w:sz w:val="24"/>
          <w:szCs w:val="24"/>
          <w:lang w:eastAsia="pl-PL"/>
        </w:rPr>
        <w:t>[fynf]-5,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pl-PL"/>
        </w:rPr>
        <w:t xml:space="preserve"> sechs</w:t>
      </w:r>
      <w:r>
        <w:rPr>
          <w:rFonts w:ascii="Times New Roman" w:hAnsi="Times New Roman" w:eastAsia="Times New Roman" w:cs="Times New Roman"/>
          <w:bCs/>
          <w:color w:val="222222"/>
          <w:sz w:val="24"/>
          <w:szCs w:val="24"/>
          <w:lang w:eastAsia="pl-PL"/>
        </w:rPr>
        <w:t xml:space="preserve">[zechs]-6         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pl-PL"/>
        </w:rPr>
        <w:t>sieben</w:t>
      </w:r>
      <w:r>
        <w:rPr>
          <w:rFonts w:ascii="Times New Roman" w:hAnsi="Times New Roman" w:eastAsia="Times New Roman" w:cs="Times New Roman"/>
          <w:bCs/>
          <w:color w:val="222222"/>
          <w:sz w:val="24"/>
          <w:szCs w:val="24"/>
          <w:lang w:eastAsia="pl-PL"/>
        </w:rPr>
        <w:t xml:space="preserve">[ siben]-7, 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pl-PL"/>
        </w:rPr>
        <w:t>acht</w:t>
      </w:r>
      <w:r>
        <w:rPr>
          <w:rFonts w:ascii="Times New Roman" w:hAnsi="Times New Roman" w:eastAsia="Times New Roman" w:cs="Times New Roman"/>
          <w:bCs/>
          <w:color w:val="222222"/>
          <w:sz w:val="24"/>
          <w:szCs w:val="24"/>
          <w:lang w:eastAsia="pl-PL"/>
        </w:rPr>
        <w:t xml:space="preserve"> [acht]-8, 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pl-PL"/>
        </w:rPr>
        <w:t>neun</w:t>
      </w:r>
      <w:r>
        <w:rPr>
          <w:rFonts w:ascii="Times New Roman" w:hAnsi="Times New Roman" w:eastAsia="Times New Roman" w:cs="Times New Roman"/>
          <w:bCs/>
          <w:color w:val="222222"/>
          <w:sz w:val="24"/>
          <w:szCs w:val="24"/>
          <w:lang w:eastAsia="pl-PL"/>
        </w:rPr>
        <w:t>[nojn]-9, zehn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pl-PL"/>
        </w:rPr>
        <w:t>[cejn]-10, elf</w:t>
      </w:r>
      <w:r>
        <w:rPr>
          <w:rFonts w:ascii="Times New Roman" w:hAnsi="Times New Roman" w:eastAsia="Times New Roman" w:cs="Times New Roman"/>
          <w:bCs/>
          <w:color w:val="222222"/>
          <w:sz w:val="24"/>
          <w:szCs w:val="24"/>
          <w:lang w:eastAsia="pl-PL"/>
        </w:rPr>
        <w:t xml:space="preserve">[elf]-11, 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pl-PL"/>
        </w:rPr>
        <w:t>zwőlf</w:t>
      </w:r>
      <w:r>
        <w:rPr>
          <w:rFonts w:ascii="Times New Roman" w:hAnsi="Times New Roman" w:eastAsia="Times New Roman" w:cs="Times New Roman"/>
          <w:bCs/>
          <w:color w:val="222222"/>
          <w:sz w:val="24"/>
          <w:szCs w:val="24"/>
          <w:lang w:eastAsia="pl-PL"/>
        </w:rPr>
        <w:t xml:space="preserve"> [cwylf]-12</w:t>
      </w:r>
    </w:p>
    <w:p>
      <w:pPr>
        <w:pStyle w:val="10"/>
        <w:spacing w:before="100" w:beforeAutospacing="1" w:after="30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pl-PL"/>
        </w:rPr>
        <w:drawing>
          <wp:inline distT="0" distB="0" distL="0" distR="0">
            <wp:extent cx="5610225" cy="6562725"/>
            <wp:effectExtent l="19050" t="0" r="9525" b="0"/>
            <wp:docPr id="3" name="Obraz 7" descr="https://przedszkouczek.pl/wp-content/uploads/2020/03/Doda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7" descr="https://przedszkouczek.pl/wp-content/uploads/2020/03/Dodawan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Nazwij zwierzęta w języku niemieckim i dopasuj ślady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pl-PL"/>
        </w:rPr>
        <w:drawing>
          <wp:inline distT="0" distB="0" distL="0" distR="0">
            <wp:extent cx="5760720" cy="8147685"/>
            <wp:effectExtent l="19050" t="0" r="0" b="0"/>
            <wp:docPr id="10" name="Obraz 10" descr="Przedszkole online #19. Ślady zwierząt wiejskich 6 zabaw + 5 stron  bezpłatnych kart pracy | przedszkole - logopest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Przedszkole online #19. Ślady zwierząt wiejskich 6 zabaw + 5 stron  bezpłatnych kart pracy | przedszkole - logopestka.p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528EB"/>
    <w:multiLevelType w:val="multilevel"/>
    <w:tmpl w:val="527528E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2854"/>
    <w:rsid w:val="00184DF4"/>
    <w:rsid w:val="0025452A"/>
    <w:rsid w:val="00404332"/>
    <w:rsid w:val="005004F6"/>
    <w:rsid w:val="005E2854"/>
    <w:rsid w:val="006F7808"/>
    <w:rsid w:val="00787735"/>
    <w:rsid w:val="009C0FC4"/>
    <w:rsid w:val="00A553BA"/>
    <w:rsid w:val="00CD2632"/>
    <w:rsid w:val="00DE33D3"/>
    <w:rsid w:val="00EF6304"/>
    <w:rsid w:val="00F869A7"/>
    <w:rsid w:val="6B2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1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000FF" w:themeColor="hyperlink"/>
      <w:u w:val="single"/>
    </w:rPr>
  </w:style>
  <w:style w:type="paragraph" w:customStyle="1" w:styleId="8">
    <w:name w:val="Akapit z listą1"/>
    <w:basedOn w:val="1"/>
    <w:uiPriority w:val="0"/>
    <w:pPr>
      <w:spacing w:before="100" w:beforeAutospacing="1" w:after="100" w:afterAutospacing="1" w:line="268" w:lineRule="auto"/>
      <w:contextualSpacing/>
    </w:pPr>
    <w:rPr>
      <w:rFonts w:ascii="Calibri" w:hAnsi="Calibri" w:eastAsia="Times New Roman" w:cs="Times New Roman"/>
      <w:sz w:val="24"/>
      <w:szCs w:val="24"/>
      <w:lang w:eastAsia="pl-PL"/>
    </w:rPr>
  </w:style>
  <w:style w:type="character" w:customStyle="1" w:styleId="9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Nagłówek Znak"/>
    <w:basedOn w:val="2"/>
    <w:link w:val="6"/>
    <w:semiHidden/>
    <w:uiPriority w:val="99"/>
  </w:style>
  <w:style w:type="character" w:customStyle="1" w:styleId="12">
    <w:name w:val="Stopka Znak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1320</Characters>
  <Lines>11</Lines>
  <Paragraphs>3</Paragraphs>
  <TotalTime>25</TotalTime>
  <ScaleCrop>false</ScaleCrop>
  <LinksUpToDate>false</LinksUpToDate>
  <CharactersWithSpaces>1536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2021-04-09T21:23:00Z</dcterms:created>
  <dc:creator>dominikagerlich</dc:creator>
  <cp:lastModifiedBy>dominikagerlich</cp:lastModifiedBy>
  <dcterms:modified xsi:type="dcterms:W3CDTF">2021-04-10T10:36:43Z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