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B0" w:rsidRDefault="0058296D" w:rsidP="0058296D">
      <w:pPr>
        <w:jc w:val="center"/>
      </w:pPr>
      <w:r w:rsidRPr="0058296D">
        <w:rPr>
          <w:noProof/>
          <w:lang w:eastAsia="pl-PL"/>
        </w:rPr>
        <w:drawing>
          <wp:inline distT="0" distB="0" distL="0" distR="0">
            <wp:extent cx="2897031" cy="1929468"/>
            <wp:effectExtent l="19050" t="0" r="0" b="0"/>
            <wp:docPr id="2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4" cy="192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6D" w:rsidRDefault="00144DBB" w:rsidP="0058296D">
      <w:pPr>
        <w:jc w:val="center"/>
        <w:rPr>
          <w:rFonts w:cs="Times New Roman"/>
          <w:b/>
          <w:color w:val="00B050"/>
          <w:sz w:val="32"/>
          <w:u w:val="single"/>
        </w:rPr>
      </w:pPr>
      <w:r>
        <w:rPr>
          <w:rFonts w:cs="Times New Roman"/>
          <w:b/>
          <w:color w:val="00B050"/>
          <w:sz w:val="32"/>
          <w:u w:val="single"/>
        </w:rPr>
        <w:t>Wtorek – 13.04.2021</w:t>
      </w:r>
      <w:r w:rsidR="0058296D" w:rsidRPr="0058296D">
        <w:rPr>
          <w:rFonts w:cs="Times New Roman"/>
          <w:b/>
          <w:color w:val="00B050"/>
          <w:sz w:val="32"/>
          <w:u w:val="single"/>
        </w:rPr>
        <w:t>r.</w:t>
      </w:r>
    </w:p>
    <w:p w:rsidR="0058296D" w:rsidRDefault="0058296D" w:rsidP="0058296D">
      <w:pPr>
        <w:jc w:val="center"/>
        <w:rPr>
          <w:rFonts w:cs="Times New Roman"/>
          <w:b/>
          <w:color w:val="00B050"/>
          <w:sz w:val="32"/>
          <w:u w:val="single"/>
        </w:rPr>
      </w:pPr>
    </w:p>
    <w:p w:rsidR="00841F1D" w:rsidRPr="00F3065F" w:rsidRDefault="0058296D" w:rsidP="00F3065F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58296D">
        <w:rPr>
          <w:b/>
          <w:sz w:val="32"/>
          <w:szCs w:val="32"/>
        </w:rPr>
        <w:t>Zapraszam do obejrzenia filmu pt: „Farma”</w:t>
      </w:r>
    </w:p>
    <w:p w:rsidR="0058296D" w:rsidRPr="0058296D" w:rsidRDefault="00391EB4" w:rsidP="0058296D">
      <w:pPr>
        <w:pStyle w:val="Akapitzlist"/>
        <w:rPr>
          <w:b/>
          <w:sz w:val="32"/>
          <w:szCs w:val="32"/>
        </w:rPr>
      </w:pPr>
      <w:hyperlink r:id="rId6" w:history="1">
        <w:r w:rsidR="0058296D" w:rsidRPr="0058296D">
          <w:rPr>
            <w:rStyle w:val="Hipercze"/>
            <w:b/>
            <w:sz w:val="32"/>
            <w:szCs w:val="32"/>
          </w:rPr>
          <w:t>https://www.youtube.com/watch?v=kYmzv18kWnU</w:t>
        </w:r>
      </w:hyperlink>
    </w:p>
    <w:p w:rsidR="00F3065F" w:rsidRPr="00F3065F" w:rsidRDefault="00F3065F" w:rsidP="0058296D">
      <w:pPr>
        <w:ind w:left="708"/>
        <w:rPr>
          <w:b/>
          <w:sz w:val="20"/>
          <w:szCs w:val="32"/>
        </w:rPr>
      </w:pPr>
    </w:p>
    <w:p w:rsidR="0058296D" w:rsidRPr="0058296D" w:rsidRDefault="0058296D" w:rsidP="0058296D">
      <w:pPr>
        <w:ind w:left="708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58296D">
        <w:rPr>
          <w:b/>
          <w:sz w:val="32"/>
          <w:szCs w:val="32"/>
        </w:rPr>
        <w:t>roponuję zadać dziecku pytania:</w:t>
      </w:r>
    </w:p>
    <w:p w:rsidR="0058296D" w:rsidRPr="0058296D" w:rsidRDefault="0058296D" w:rsidP="0058296D">
      <w:pPr>
        <w:pStyle w:val="Akapitzlist"/>
        <w:rPr>
          <w:sz w:val="32"/>
          <w:szCs w:val="32"/>
        </w:rPr>
      </w:pPr>
      <w:r w:rsidRPr="0058296D">
        <w:rPr>
          <w:sz w:val="32"/>
          <w:szCs w:val="32"/>
        </w:rPr>
        <w:t>-  Jakie zwierzęta wiejskie występowały w filmie?</w:t>
      </w:r>
    </w:p>
    <w:p w:rsidR="0058296D" w:rsidRPr="0058296D" w:rsidRDefault="0058296D" w:rsidP="0058296D">
      <w:pPr>
        <w:pStyle w:val="Akapitzlist"/>
        <w:rPr>
          <w:sz w:val="32"/>
          <w:szCs w:val="32"/>
        </w:rPr>
      </w:pPr>
      <w:r w:rsidRPr="0058296D">
        <w:rPr>
          <w:sz w:val="32"/>
          <w:szCs w:val="32"/>
        </w:rPr>
        <w:t>- Które zwierzę lub zwierzęta podobały ci się najbardziej? Potrafisz powiedzieć, dlaczego?</w:t>
      </w:r>
    </w:p>
    <w:p w:rsidR="0058296D" w:rsidRDefault="0058296D" w:rsidP="0058296D">
      <w:pPr>
        <w:pStyle w:val="Akapitzlist"/>
        <w:rPr>
          <w:b/>
          <w:sz w:val="32"/>
          <w:szCs w:val="32"/>
        </w:rPr>
      </w:pPr>
    </w:p>
    <w:p w:rsidR="0058296D" w:rsidRPr="0058296D" w:rsidRDefault="0058296D" w:rsidP="0058296D">
      <w:pPr>
        <w:pStyle w:val="Akapitzlist"/>
        <w:rPr>
          <w:b/>
          <w:sz w:val="32"/>
          <w:szCs w:val="32"/>
        </w:rPr>
      </w:pPr>
      <w:r w:rsidRPr="0058296D">
        <w:rPr>
          <w:b/>
          <w:sz w:val="32"/>
          <w:szCs w:val="32"/>
        </w:rPr>
        <w:lastRenderedPageBreak/>
        <w:t>Popatrz na obrazki różnych zwierząt, postaraj się je nazwać poprawnie i wyraźnie, a ich nazwy podzielić na sylaby (wyklaszcz te sylaby).</w:t>
      </w:r>
      <w:r>
        <w:rPr>
          <w:b/>
          <w:sz w:val="32"/>
          <w:szCs w:val="32"/>
        </w:rPr>
        <w:t xml:space="preserve"> 5-latki dodatkowo niech spróbują określić pierwszą i ostatnią głoskę.</w:t>
      </w:r>
    </w:p>
    <w:p w:rsidR="0058296D" w:rsidRDefault="0058296D" w:rsidP="0058296D">
      <w:pPr>
        <w:pStyle w:val="Akapitzlist"/>
        <w:rPr>
          <w:rFonts w:cs="Times New Roman"/>
          <w:sz w:val="32"/>
        </w:rPr>
      </w:pPr>
    </w:p>
    <w:p w:rsidR="0058296D" w:rsidRDefault="0058296D" w:rsidP="0058296D">
      <w:pPr>
        <w:pStyle w:val="Akapitzlist"/>
        <w:rPr>
          <w:rFonts w:cs="Times New Roman"/>
          <w:sz w:val="32"/>
        </w:rPr>
      </w:pP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90825" cy="2048394"/>
            <wp:effectExtent l="19050" t="0" r="9525" b="0"/>
            <wp:docPr id="5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77" cy="205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24150" cy="1999456"/>
            <wp:effectExtent l="19050" t="0" r="0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43200" cy="2013439"/>
            <wp:effectExtent l="19050" t="0" r="0" b="0"/>
            <wp:docPr id="13" name="Obraz 1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1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6D" w:rsidRDefault="0058296D" w:rsidP="0058296D">
      <w:pPr>
        <w:pStyle w:val="Akapitzlist"/>
        <w:rPr>
          <w:rFonts w:cs="Times New Roman"/>
          <w:sz w:val="32"/>
        </w:rPr>
      </w:pP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90825" cy="2097620"/>
            <wp:effectExtent l="19050" t="0" r="9525" b="0"/>
            <wp:docPr id="6" name="Obraz 1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24150" cy="2191543"/>
            <wp:effectExtent l="19050" t="0" r="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84" cy="219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90825" cy="2103853"/>
            <wp:effectExtent l="19050" t="0" r="9525" b="0"/>
            <wp:docPr id="34" name="Obraz 3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27" cy="210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6D" w:rsidRDefault="0058296D" w:rsidP="0058296D">
      <w:pPr>
        <w:pStyle w:val="Akapitzlist"/>
        <w:rPr>
          <w:rFonts w:cs="Times New Roman"/>
          <w:sz w:val="32"/>
        </w:rPr>
      </w:pPr>
      <w:r w:rsidRPr="0058296D">
        <w:rPr>
          <w:rFonts w:cs="Times New Roman"/>
          <w:noProof/>
          <w:sz w:val="32"/>
          <w:lang w:eastAsia="pl-PL"/>
        </w:rPr>
        <w:lastRenderedPageBreak/>
        <w:drawing>
          <wp:inline distT="0" distB="0" distL="0" distR="0">
            <wp:extent cx="2809176" cy="1970745"/>
            <wp:effectExtent l="19050" t="0" r="0" b="0"/>
            <wp:docPr id="22" name="Obraz 22" descr="Obraz znaleziony dla: kura obrazk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znaleziony dla: kura obrazk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47" cy="197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930880" cy="1927276"/>
            <wp:effectExtent l="19050" t="0" r="2820" b="0"/>
            <wp:docPr id="31" name="Obraz 31" descr="Obraz znaleziony dla: gęś obrazk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znaleziony dla: gęś obrazki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72" cy="19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306971" cy="1929468"/>
            <wp:effectExtent l="19050" t="0" r="0" b="0"/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44" cy="19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6D" w:rsidRDefault="0058296D" w:rsidP="0058296D">
      <w:pPr>
        <w:pStyle w:val="Akapitzlist"/>
        <w:jc w:val="center"/>
        <w:rPr>
          <w:rFonts w:cs="Times New Roman"/>
          <w:sz w:val="32"/>
        </w:rPr>
      </w:pPr>
      <w:r w:rsidRPr="0058296D">
        <w:rPr>
          <w:rFonts w:cs="Times New Roman"/>
          <w:noProof/>
          <w:sz w:val="32"/>
          <w:lang w:eastAsia="pl-PL"/>
        </w:rPr>
        <w:drawing>
          <wp:inline distT="0" distB="0" distL="0" distR="0">
            <wp:extent cx="2776756" cy="1956544"/>
            <wp:effectExtent l="19050" t="0" r="4544" b="0"/>
            <wp:docPr id="25" name="Obraz 25" descr="Obraz znaleziony dla: kaczki obrazki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raz znaleziony dla: kaczki obrazki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07" cy="19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DB" w:rsidRDefault="005045DB" w:rsidP="0058296D">
      <w:pPr>
        <w:pStyle w:val="Akapitzlist"/>
        <w:jc w:val="center"/>
        <w:rPr>
          <w:rFonts w:cs="Times New Roman"/>
          <w:sz w:val="32"/>
        </w:rPr>
      </w:pPr>
    </w:p>
    <w:p w:rsidR="005045DB" w:rsidRDefault="005045DB" w:rsidP="005045DB">
      <w:pPr>
        <w:pStyle w:val="Akapitzlist"/>
        <w:rPr>
          <w:rFonts w:cs="Times New Roman"/>
          <w:sz w:val="32"/>
        </w:rPr>
      </w:pPr>
      <w:r>
        <w:rPr>
          <w:rFonts w:cs="Times New Roman"/>
          <w:sz w:val="32"/>
        </w:rPr>
        <w:t xml:space="preserve">Chętne 5-latki mogą również dodatkowo spróbować ułożyć zdanie z wybranym zwierzątkiem, a następnie policzyć w tym zdaniu słowa. </w:t>
      </w:r>
    </w:p>
    <w:p w:rsidR="0058296D" w:rsidRDefault="0058296D" w:rsidP="0058296D">
      <w:pPr>
        <w:pStyle w:val="Akapitzlist"/>
        <w:jc w:val="center"/>
        <w:rPr>
          <w:rFonts w:cs="Times New Roman"/>
          <w:sz w:val="32"/>
        </w:rPr>
      </w:pPr>
    </w:p>
    <w:p w:rsidR="0058296D" w:rsidRDefault="0058296D" w:rsidP="0058296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Brawo ! </w:t>
      </w:r>
      <w:r w:rsidRPr="00DC558A">
        <w:rPr>
          <w:b/>
          <w:sz w:val="32"/>
          <w:szCs w:val="32"/>
        </w:rPr>
        <w:t>Na pewno bardzo dobrze poradzi</w:t>
      </w:r>
      <w:r>
        <w:rPr>
          <w:b/>
          <w:sz w:val="32"/>
          <w:szCs w:val="32"/>
        </w:rPr>
        <w:t>łaś/</w:t>
      </w:r>
      <w:proofErr w:type="spellStart"/>
      <w:r>
        <w:rPr>
          <w:b/>
          <w:sz w:val="32"/>
          <w:szCs w:val="32"/>
        </w:rPr>
        <w:t>łeś</w:t>
      </w:r>
      <w:proofErr w:type="spellEnd"/>
      <w:r>
        <w:rPr>
          <w:b/>
          <w:sz w:val="32"/>
          <w:szCs w:val="32"/>
        </w:rPr>
        <w:t xml:space="preserve"> sobie z tym zadaniem ;)</w:t>
      </w:r>
    </w:p>
    <w:p w:rsidR="0058296D" w:rsidRDefault="0058296D" w:rsidP="0058296D">
      <w:pPr>
        <w:jc w:val="center"/>
        <w:rPr>
          <w:b/>
          <w:sz w:val="32"/>
          <w:szCs w:val="32"/>
        </w:rPr>
      </w:pPr>
    </w:p>
    <w:p w:rsidR="00BA1FC3" w:rsidRPr="00BA1FC3" w:rsidRDefault="00BA1FC3" w:rsidP="00BA1FC3">
      <w:pPr>
        <w:pStyle w:val="Default"/>
        <w:numPr>
          <w:ilvl w:val="0"/>
          <w:numId w:val="2"/>
        </w:numPr>
        <w:rPr>
          <w:rFonts w:asciiTheme="minorHAnsi" w:eastAsia="Times New Roman" w:hAnsiTheme="minorHAnsi"/>
          <w:b/>
          <w:color w:val="auto"/>
          <w:sz w:val="32"/>
          <w:lang w:eastAsia="pl-PL"/>
        </w:rPr>
      </w:pPr>
      <w:r w:rsidRPr="00BA1FC3">
        <w:rPr>
          <w:rFonts w:asciiTheme="minorHAnsi" w:eastAsia="Times New Roman" w:hAnsiTheme="minorHAnsi"/>
          <w:b/>
          <w:color w:val="auto"/>
          <w:sz w:val="32"/>
          <w:lang w:eastAsia="pl-PL"/>
        </w:rPr>
        <w:t xml:space="preserve">Wierszyk ortofoniczny. </w:t>
      </w:r>
    </w:p>
    <w:p w:rsidR="00BA1FC3" w:rsidRPr="00BA1FC3" w:rsidRDefault="00BA1FC3" w:rsidP="00BA1FC3">
      <w:pPr>
        <w:pStyle w:val="Default"/>
        <w:ind w:left="1068"/>
        <w:rPr>
          <w:rFonts w:asciiTheme="minorHAnsi" w:eastAsia="Times New Roman" w:hAnsiTheme="minorHAnsi"/>
          <w:color w:val="auto"/>
          <w:sz w:val="32"/>
          <w:lang w:eastAsia="pl-PL"/>
        </w:rPr>
      </w:pPr>
      <w:r w:rsidRPr="00BA1FC3">
        <w:rPr>
          <w:rFonts w:asciiTheme="minorHAnsi" w:eastAsia="Times New Roman" w:hAnsiTheme="minorHAnsi"/>
          <w:color w:val="auto"/>
          <w:sz w:val="32"/>
          <w:lang w:eastAsia="pl-PL"/>
        </w:rPr>
        <w:t>Rodzic rozpoczyna czytać treść wierszyka ( treść na czarno)  a dziecko dopowiada odgłosy zwierząt.</w:t>
      </w:r>
      <w:r>
        <w:rPr>
          <w:rFonts w:asciiTheme="minorHAnsi" w:eastAsia="Times New Roman" w:hAnsiTheme="minorHAnsi"/>
          <w:color w:val="auto"/>
          <w:sz w:val="32"/>
          <w:lang w:eastAsia="pl-PL"/>
        </w:rPr>
        <w:t xml:space="preserve"> </w:t>
      </w:r>
    </w:p>
    <w:p w:rsidR="00BA1FC3" w:rsidRPr="00BA1FC3" w:rsidRDefault="00BA1FC3" w:rsidP="00BA1FC3">
      <w:pPr>
        <w:pStyle w:val="Default"/>
        <w:ind w:left="1068"/>
        <w:rPr>
          <w:rFonts w:asciiTheme="minorHAnsi" w:eastAsia="Times New Roman" w:hAnsiTheme="minorHAnsi"/>
          <w:color w:val="auto"/>
          <w:sz w:val="32"/>
          <w:lang w:eastAsia="pl-PL"/>
        </w:rPr>
      </w:pPr>
    </w:p>
    <w:p w:rsidR="00BA1FC3" w:rsidRPr="00BA1FC3" w:rsidRDefault="00BA1FC3" w:rsidP="00BA1FC3">
      <w:pPr>
        <w:pStyle w:val="Default"/>
        <w:ind w:left="1068"/>
        <w:jc w:val="center"/>
        <w:rPr>
          <w:rFonts w:asciiTheme="minorHAnsi" w:eastAsia="Times New Roman" w:hAnsiTheme="minorHAnsi"/>
          <w:i/>
          <w:color w:val="auto"/>
          <w:sz w:val="32"/>
          <w:lang w:eastAsia="pl-PL"/>
        </w:rPr>
      </w:pP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Wieczorem w zagrodzie cioci Małgosi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>każde zwierzątko o jedzenie prosi.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Piesek szczeka: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Hau, hau, hau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Kotek miauczy: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Miau, miau, miau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Kura gdacze: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Ko, ko, ko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Kaczka kwacze: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Kwa, kwa, kwa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Gąska gęga: </w:t>
      </w:r>
      <w:proofErr w:type="spellStart"/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Gę</w:t>
      </w:r>
      <w:proofErr w:type="spellEnd"/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 xml:space="preserve">, </w:t>
      </w:r>
      <w:proofErr w:type="spellStart"/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gę</w:t>
      </w:r>
      <w:proofErr w:type="spellEnd"/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 xml:space="preserve">, </w:t>
      </w:r>
      <w:proofErr w:type="spellStart"/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gę</w:t>
      </w:r>
      <w:proofErr w:type="spellEnd"/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>Ona też chce najeść się.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</w:r>
      <w:proofErr w:type="spellStart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Owca</w:t>
      </w:r>
      <w:proofErr w:type="spellEnd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 xml:space="preserve"> </w:t>
      </w:r>
      <w:proofErr w:type="spellStart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beczy</w:t>
      </w:r>
      <w:proofErr w:type="spellEnd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 xml:space="preserve">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val="en-US" w:eastAsia="pl-PL"/>
        </w:rPr>
        <w:t>Be, be, be</w:t>
      </w:r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br/>
      </w:r>
      <w:proofErr w:type="spellStart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Koza</w:t>
      </w:r>
      <w:proofErr w:type="spellEnd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 xml:space="preserve"> </w:t>
      </w:r>
      <w:proofErr w:type="spellStart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meczy</w:t>
      </w:r>
      <w:proofErr w:type="spellEnd"/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 xml:space="preserve">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val="en-US" w:eastAsia="pl-PL"/>
        </w:rPr>
        <w:t>me, me, me</w:t>
      </w:r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val="en-US" w:eastAsia="pl-PL"/>
        </w:rPr>
        <w:br/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 xml:space="preserve">Indor gulgocze: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Gul, gul, gul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Krowa ryczy: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Mu, mu, mu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Konik parska: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Prr, prr, prr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 xml:space="preserve">A pies warczy: </w:t>
      </w:r>
      <w:r w:rsidRPr="00BA1FC3">
        <w:rPr>
          <w:rFonts w:asciiTheme="minorHAnsi" w:eastAsia="Times New Roman" w:hAnsiTheme="minorHAnsi"/>
          <w:i/>
          <w:color w:val="1F497D" w:themeColor="text2"/>
          <w:sz w:val="32"/>
          <w:lang w:eastAsia="pl-PL"/>
        </w:rPr>
        <w:t>Wrr, wrr, wrr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t>.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>I tak gra orkiestra ta,</w:t>
      </w:r>
      <w:r w:rsidRPr="00BA1FC3">
        <w:rPr>
          <w:rFonts w:asciiTheme="minorHAnsi" w:eastAsia="Times New Roman" w:hAnsiTheme="minorHAnsi"/>
          <w:i/>
          <w:color w:val="auto"/>
          <w:sz w:val="32"/>
          <w:lang w:eastAsia="pl-PL"/>
        </w:rPr>
        <w:br/>
        <w:t>aż Małgosia jeść im da.</w:t>
      </w:r>
    </w:p>
    <w:p w:rsidR="00BA1FC3" w:rsidRPr="00BA1FC3" w:rsidRDefault="00BA1FC3" w:rsidP="00BA1FC3">
      <w:pPr>
        <w:pStyle w:val="Akapitdlanumeracji"/>
        <w:numPr>
          <w:ilvl w:val="0"/>
          <w:numId w:val="0"/>
        </w:numPr>
        <w:ind w:left="1080"/>
        <w:rPr>
          <w:rFonts w:asciiTheme="minorHAnsi" w:hAnsiTheme="minorHAnsi"/>
          <w:i/>
          <w:iCs/>
          <w:sz w:val="36"/>
          <w:lang w:eastAsia="pl-PL"/>
        </w:rPr>
      </w:pPr>
    </w:p>
    <w:p w:rsidR="00F3065F" w:rsidRPr="00F3065F" w:rsidRDefault="00F3065F" w:rsidP="00F3065F">
      <w:pPr>
        <w:pStyle w:val="Akapitzlist"/>
        <w:numPr>
          <w:ilvl w:val="0"/>
          <w:numId w:val="2"/>
        </w:numPr>
        <w:spacing w:after="0"/>
        <w:jc w:val="both"/>
        <w:rPr>
          <w:rFonts w:cs="Calibri Light"/>
          <w:b/>
          <w:bCs/>
          <w:i/>
          <w:sz w:val="32"/>
        </w:rPr>
      </w:pPr>
      <w:r w:rsidRPr="00F3065F">
        <w:rPr>
          <w:rFonts w:cs="Calibri Light"/>
          <w:b/>
          <w:bCs/>
          <w:sz w:val="32"/>
        </w:rPr>
        <w:lastRenderedPageBreak/>
        <w:t>Zabawa muzyczna – Śpiewanie znanych piosenek głosami zwierząt z wiejskiego podwórka.</w:t>
      </w:r>
    </w:p>
    <w:p w:rsidR="00F3065F" w:rsidRPr="00F3065F" w:rsidRDefault="00F3065F" w:rsidP="00F3065F">
      <w:pPr>
        <w:pStyle w:val="Akapitzlist"/>
        <w:spacing w:after="0"/>
        <w:ind w:left="1068"/>
        <w:jc w:val="both"/>
        <w:rPr>
          <w:rFonts w:cs="Calibri Light"/>
          <w:bCs/>
          <w:sz w:val="32"/>
        </w:rPr>
      </w:pPr>
      <w:r w:rsidRPr="00F3065F">
        <w:rPr>
          <w:rFonts w:cs="Calibri Light"/>
          <w:bCs/>
          <w:sz w:val="32"/>
        </w:rPr>
        <w:t>Rodzic pokazuje zdjęcie (obrazek)</w:t>
      </w:r>
      <w:r>
        <w:rPr>
          <w:rFonts w:cs="Calibri Light"/>
          <w:bCs/>
          <w:sz w:val="32"/>
        </w:rPr>
        <w:t xml:space="preserve"> np.</w:t>
      </w:r>
      <w:r w:rsidRPr="00F3065F">
        <w:rPr>
          <w:rFonts w:cs="Calibri Light"/>
          <w:bCs/>
          <w:sz w:val="32"/>
        </w:rPr>
        <w:t xml:space="preserve"> kaczki, dziecko stara się śpiewać wybraną przez siebie piosenkę głosem kaczki</w:t>
      </w:r>
      <w:r w:rsidR="00A35DD4">
        <w:rPr>
          <w:rFonts w:cs="Calibri Light"/>
          <w:bCs/>
          <w:sz w:val="32"/>
        </w:rPr>
        <w:t xml:space="preserve"> (np. na melodię „Panie Janie” czy „Wlazł kotek na płotek”)</w:t>
      </w:r>
      <w:r w:rsidRPr="00F3065F">
        <w:rPr>
          <w:rFonts w:cs="Calibri Light"/>
          <w:bCs/>
          <w:sz w:val="32"/>
        </w:rPr>
        <w:t>.</w:t>
      </w:r>
      <w:r w:rsidR="005045DB">
        <w:rPr>
          <w:rFonts w:cs="Calibri Light"/>
          <w:bCs/>
          <w:sz w:val="32"/>
        </w:rPr>
        <w:t xml:space="preserve"> Gdy rodzic pokaże obrazek</w:t>
      </w:r>
      <w:r w:rsidRPr="00F3065F">
        <w:rPr>
          <w:rFonts w:cs="Calibri Light"/>
          <w:bCs/>
          <w:sz w:val="32"/>
        </w:rPr>
        <w:t xml:space="preserve"> </w:t>
      </w:r>
      <w:r>
        <w:rPr>
          <w:rFonts w:cs="Calibri Light"/>
          <w:bCs/>
          <w:sz w:val="32"/>
        </w:rPr>
        <w:t xml:space="preserve">np. </w:t>
      </w:r>
      <w:r w:rsidR="005045DB">
        <w:rPr>
          <w:rFonts w:cs="Calibri Light"/>
          <w:bCs/>
          <w:sz w:val="32"/>
        </w:rPr>
        <w:t xml:space="preserve">kury </w:t>
      </w:r>
      <w:r w:rsidRPr="00F3065F">
        <w:rPr>
          <w:rFonts w:cs="Calibri Light"/>
          <w:bCs/>
          <w:sz w:val="32"/>
        </w:rPr>
        <w:t>, dziecko śpiewa dalszą część piosenki głosem kury. itd.</w:t>
      </w:r>
      <w:r w:rsidRPr="00F3065F">
        <w:rPr>
          <w:rFonts w:cs="Calibri Light"/>
          <w:sz w:val="32"/>
        </w:rPr>
        <w:t xml:space="preserve"> </w:t>
      </w:r>
    </w:p>
    <w:p w:rsidR="00F3065F" w:rsidRPr="005045DB" w:rsidRDefault="00F3065F" w:rsidP="00F3065F">
      <w:pPr>
        <w:pStyle w:val="Akapitdlanumeracji"/>
        <w:numPr>
          <w:ilvl w:val="0"/>
          <w:numId w:val="0"/>
        </w:numPr>
        <w:ind w:left="1080"/>
        <w:rPr>
          <w:rFonts w:asciiTheme="minorHAnsi" w:hAnsiTheme="minorHAnsi"/>
          <w:iCs/>
          <w:sz w:val="32"/>
          <w:lang w:eastAsia="pl-PL"/>
        </w:rPr>
      </w:pPr>
    </w:p>
    <w:p w:rsidR="00BA1FC3" w:rsidRPr="00A35DD4" w:rsidRDefault="00BA1FC3" w:rsidP="00BA1FC3">
      <w:pPr>
        <w:pStyle w:val="Akapitdlanumeracji"/>
        <w:numPr>
          <w:ilvl w:val="0"/>
          <w:numId w:val="2"/>
        </w:numPr>
        <w:rPr>
          <w:rFonts w:asciiTheme="minorHAnsi" w:hAnsiTheme="minorHAnsi"/>
          <w:iCs/>
          <w:sz w:val="32"/>
          <w:lang w:eastAsia="pl-PL"/>
        </w:rPr>
      </w:pPr>
      <w:r w:rsidRPr="00A35DD4">
        <w:rPr>
          <w:rFonts w:asciiTheme="minorHAnsi" w:hAnsiTheme="minorHAnsi"/>
          <w:sz w:val="32"/>
          <w:lang w:eastAsia="pl-PL"/>
        </w:rPr>
        <w:t>Zagadki ruchowe</w:t>
      </w:r>
      <w:bookmarkStart w:id="0" w:name="_Hlk68037614"/>
      <w:r w:rsidRPr="00A35DD4">
        <w:rPr>
          <w:rFonts w:asciiTheme="minorHAnsi" w:hAnsiTheme="minorHAnsi"/>
          <w:sz w:val="32"/>
          <w:lang w:eastAsia="pl-PL"/>
        </w:rPr>
        <w:t xml:space="preserve"> – </w:t>
      </w:r>
      <w:bookmarkEnd w:id="0"/>
      <w:r w:rsidRPr="00A35DD4">
        <w:rPr>
          <w:rFonts w:asciiTheme="minorHAnsi" w:hAnsiTheme="minorHAnsi"/>
          <w:iCs/>
          <w:sz w:val="32"/>
          <w:lang w:eastAsia="pl-PL"/>
        </w:rPr>
        <w:t xml:space="preserve">Jakim jestem zwierzęciem? </w:t>
      </w:r>
    </w:p>
    <w:p w:rsidR="00BA1FC3" w:rsidRPr="00BA1FC3" w:rsidRDefault="00BA1FC3" w:rsidP="00F3065F">
      <w:pPr>
        <w:pStyle w:val="Akapitdlanumeracji"/>
        <w:numPr>
          <w:ilvl w:val="0"/>
          <w:numId w:val="0"/>
        </w:numPr>
        <w:ind w:left="1080"/>
        <w:rPr>
          <w:rFonts w:asciiTheme="minorHAnsi" w:hAnsiTheme="minorHAnsi"/>
          <w:b w:val="0"/>
          <w:bCs/>
          <w:sz w:val="32"/>
          <w:lang w:eastAsia="pl-PL"/>
        </w:rPr>
      </w:pPr>
      <w:r w:rsidRPr="00BA1FC3">
        <w:rPr>
          <w:rFonts w:asciiTheme="minorHAnsi" w:hAnsiTheme="minorHAnsi"/>
          <w:b w:val="0"/>
          <w:bCs/>
          <w:sz w:val="32"/>
          <w:lang w:eastAsia="pl-PL"/>
        </w:rPr>
        <w:t>Rodzic lub dziecko pokazuje za pomocą ruchu, jakim jest zwierzątkiem. Dziecko próbuje odgadnąć zagadkę. Jeśli zadanie jest zbyt trudne, naśladujemy głos tego zwierzęcia.</w:t>
      </w:r>
    </w:p>
    <w:p w:rsidR="00841F1D" w:rsidRDefault="00841F1D" w:rsidP="005045DB">
      <w:pPr>
        <w:pStyle w:val="Akapitdlanumeracji"/>
        <w:numPr>
          <w:ilvl w:val="0"/>
          <w:numId w:val="0"/>
        </w:numPr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841F1D" w:rsidRPr="00F3065F" w:rsidRDefault="00841F1D" w:rsidP="00841F1D">
      <w:pPr>
        <w:pStyle w:val="NormalnyWeb"/>
        <w:numPr>
          <w:ilvl w:val="0"/>
          <w:numId w:val="2"/>
        </w:numPr>
        <w:spacing w:before="0" w:beforeAutospacing="0" w:after="0"/>
        <w:jc w:val="both"/>
        <w:rPr>
          <w:rFonts w:asciiTheme="minorHAnsi" w:hAnsiTheme="minorHAnsi" w:cs="Calibri Light"/>
          <w:b/>
          <w:bCs/>
          <w:sz w:val="32"/>
          <w:szCs w:val="22"/>
        </w:rPr>
      </w:pPr>
      <w:r w:rsidRPr="00F3065F">
        <w:rPr>
          <w:rFonts w:asciiTheme="minorHAnsi" w:hAnsiTheme="minorHAnsi" w:cs="Calibri Light"/>
          <w:b/>
          <w:bCs/>
          <w:sz w:val="32"/>
          <w:szCs w:val="22"/>
        </w:rPr>
        <w:t>Praca plastyczna – Moje zwierzątko.</w:t>
      </w:r>
    </w:p>
    <w:p w:rsidR="00841F1D" w:rsidRDefault="00841F1D" w:rsidP="00A35DD4">
      <w:pPr>
        <w:pStyle w:val="NormalnyWeb"/>
        <w:spacing w:before="0" w:beforeAutospacing="0" w:after="0"/>
        <w:ind w:left="1080"/>
        <w:jc w:val="both"/>
        <w:rPr>
          <w:rFonts w:asciiTheme="minorHAnsi" w:hAnsiTheme="minorHAnsi" w:cs="Calibri Light"/>
          <w:sz w:val="32"/>
          <w:szCs w:val="22"/>
        </w:rPr>
      </w:pPr>
      <w:r w:rsidRPr="00F3065F">
        <w:rPr>
          <w:rFonts w:asciiTheme="minorHAnsi" w:hAnsiTheme="minorHAnsi" w:cs="Calibri Light"/>
          <w:sz w:val="32"/>
          <w:szCs w:val="22"/>
        </w:rPr>
        <w:t>Dziecko lepi z plasteliny ulubione zwierzątko z wiejskiego podwórka.</w:t>
      </w:r>
    </w:p>
    <w:p w:rsidR="00F3065F" w:rsidRDefault="00A35DD4" w:rsidP="005045DB">
      <w:pPr>
        <w:pStyle w:val="NormalnyWeb"/>
        <w:spacing w:before="0" w:beforeAutospacing="0" w:after="0"/>
        <w:ind w:left="1080"/>
        <w:jc w:val="both"/>
        <w:rPr>
          <w:rFonts w:asciiTheme="minorHAnsi" w:hAnsiTheme="minorHAnsi" w:cs="Calibri Light"/>
          <w:sz w:val="32"/>
          <w:szCs w:val="22"/>
        </w:rPr>
      </w:pPr>
      <w:r>
        <w:rPr>
          <w:rFonts w:asciiTheme="minorHAnsi" w:hAnsiTheme="minorHAnsi" w:cs="Calibri Light"/>
          <w:sz w:val="32"/>
          <w:szCs w:val="22"/>
        </w:rPr>
        <w:t>Chętne dzieci z pomocą rodzica</w:t>
      </w:r>
      <w:r w:rsidR="00347853">
        <w:rPr>
          <w:rFonts w:asciiTheme="minorHAnsi" w:hAnsiTheme="minorHAnsi" w:cs="Calibri Light"/>
          <w:sz w:val="32"/>
          <w:szCs w:val="22"/>
        </w:rPr>
        <w:t xml:space="preserve"> lub starszego rodzeństwa</w:t>
      </w:r>
      <w:r>
        <w:rPr>
          <w:rFonts w:asciiTheme="minorHAnsi" w:hAnsiTheme="minorHAnsi" w:cs="Calibri Light"/>
          <w:sz w:val="32"/>
          <w:szCs w:val="22"/>
        </w:rPr>
        <w:t xml:space="preserve"> mogą stworzyć wiejską zagrodę</w:t>
      </w:r>
      <w:r w:rsidR="005045DB">
        <w:rPr>
          <w:rFonts w:asciiTheme="minorHAnsi" w:hAnsiTheme="minorHAnsi" w:cs="Calibri Light"/>
          <w:sz w:val="32"/>
          <w:szCs w:val="22"/>
        </w:rPr>
        <w:t>.</w:t>
      </w:r>
    </w:p>
    <w:p w:rsidR="005045DB" w:rsidRPr="005045DB" w:rsidRDefault="005045DB" w:rsidP="005045DB">
      <w:pPr>
        <w:pStyle w:val="NormalnyWeb"/>
        <w:spacing w:before="0" w:beforeAutospacing="0" w:after="0"/>
        <w:ind w:left="1080"/>
        <w:jc w:val="both"/>
        <w:rPr>
          <w:rFonts w:asciiTheme="minorHAnsi" w:hAnsiTheme="minorHAnsi" w:cs="Calibri Light"/>
          <w:sz w:val="22"/>
          <w:szCs w:val="22"/>
        </w:rPr>
      </w:pPr>
    </w:p>
    <w:p w:rsidR="00F3065F" w:rsidRPr="00F3065F" w:rsidRDefault="00A35DD4" w:rsidP="00A35DD4">
      <w:pPr>
        <w:pStyle w:val="NormalnyWeb"/>
        <w:spacing w:before="0" w:beforeAutospacing="0" w:after="0"/>
        <w:ind w:left="720"/>
        <w:jc w:val="center"/>
        <w:rPr>
          <w:rFonts w:asciiTheme="minorHAnsi" w:hAnsiTheme="minorHAnsi" w:cs="Calibri Light"/>
          <w:sz w:val="32"/>
          <w:szCs w:val="22"/>
        </w:rPr>
      </w:pPr>
      <w:r>
        <w:rPr>
          <w:noProof/>
        </w:rPr>
        <w:drawing>
          <wp:inline distT="0" distB="0" distL="0" distR="0">
            <wp:extent cx="2388591" cy="2129380"/>
            <wp:effectExtent l="19050" t="0" r="0" b="0"/>
            <wp:docPr id="1" name="Obraz 1" descr="Galeria prac zdalnego nauczania w klasie II c - Szkoła Podstawowa nr 4 im.  Henryka Sienkiewicza w Graje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a prac zdalnego nauczania w klasie II c - Szkoła Podstawowa nr 4 im.  Henryka Sienkiewicza w Grajewi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404" cy="213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5DB">
        <w:rPr>
          <w:rFonts w:asciiTheme="minorHAnsi" w:hAnsiTheme="minorHAnsi" w:cs="Calibri Light"/>
          <w:sz w:val="32"/>
          <w:szCs w:val="22"/>
        </w:rPr>
        <w:t xml:space="preserve">   </w:t>
      </w:r>
      <w:r w:rsidR="005045DB">
        <w:rPr>
          <w:noProof/>
        </w:rPr>
        <w:drawing>
          <wp:inline distT="0" distB="0" distL="0" distR="0">
            <wp:extent cx="2891930" cy="1772997"/>
            <wp:effectExtent l="19050" t="0" r="3670" b="0"/>
            <wp:docPr id="4" name="Obraz 4" descr="Temat zwierząt jest zawsze bliski dzieciom - Szkoła Podstawowa w Grz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t zwierząt jest zawsze bliski dzieciom - Szkoła Podstawowa w Grzyw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63" cy="17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1D" w:rsidRDefault="00841F1D" w:rsidP="00841F1D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347853" w:rsidRDefault="00347853" w:rsidP="00347853">
      <w:pPr>
        <w:pStyle w:val="Akapitzlist"/>
        <w:numPr>
          <w:ilvl w:val="0"/>
          <w:numId w:val="2"/>
        </w:numPr>
        <w:jc w:val="both"/>
        <w:rPr>
          <w:b/>
          <w:sz w:val="32"/>
          <w:szCs w:val="28"/>
        </w:rPr>
      </w:pPr>
      <w:r w:rsidRPr="00347853">
        <w:rPr>
          <w:b/>
          <w:sz w:val="32"/>
          <w:szCs w:val="28"/>
        </w:rPr>
        <w:t>Dla chętnych dzieci proponuję dodatkowe karty pracy do druku, umieszczone poniżej.</w:t>
      </w:r>
    </w:p>
    <w:p w:rsidR="00347853" w:rsidRDefault="00347853" w:rsidP="00347853">
      <w:pPr>
        <w:pStyle w:val="Akapitzlist"/>
        <w:ind w:left="1080"/>
        <w:jc w:val="both"/>
        <w:rPr>
          <w:b/>
          <w:sz w:val="32"/>
          <w:szCs w:val="28"/>
        </w:rPr>
      </w:pPr>
    </w:p>
    <w:p w:rsidR="00347853" w:rsidRDefault="00347853" w:rsidP="00347853">
      <w:pPr>
        <w:jc w:val="center"/>
        <w:rPr>
          <w:b/>
          <w:color w:val="00B050"/>
          <w:sz w:val="44"/>
          <w:szCs w:val="44"/>
        </w:rPr>
      </w:pPr>
      <w:r w:rsidRPr="00347853">
        <w:rPr>
          <w:b/>
          <w:color w:val="00B050"/>
          <w:sz w:val="44"/>
          <w:szCs w:val="44"/>
        </w:rPr>
        <w:t xml:space="preserve">Życzę miłej zabawy! </w:t>
      </w:r>
    </w:p>
    <w:p w:rsidR="00347853" w:rsidRPr="00347853" w:rsidRDefault="00347853" w:rsidP="00347853">
      <w:pPr>
        <w:jc w:val="center"/>
        <w:rPr>
          <w:b/>
          <w:color w:val="00B050"/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2243036" cy="1554692"/>
            <wp:effectExtent l="19050" t="0" r="4864" b="0"/>
            <wp:docPr id="3" name="Obraz 7" descr="Grafika wektorowa Emotikony, obrazy wektorowe, Emotikony ilustracje i  kli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ika wektorowa Emotikony, obrazy wektorowe, Emotikony ilustracje i  klipart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53" cy="155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53" w:rsidRPr="00347853" w:rsidRDefault="00347853" w:rsidP="00347853">
      <w:pPr>
        <w:jc w:val="center"/>
        <w:rPr>
          <w:b/>
          <w:sz w:val="40"/>
          <w:szCs w:val="44"/>
        </w:rPr>
      </w:pPr>
      <w:r w:rsidRPr="00347853">
        <w:rPr>
          <w:b/>
          <w:sz w:val="40"/>
          <w:szCs w:val="44"/>
        </w:rPr>
        <w:t>Pamiętaj o zabawie na podwórku!!!</w:t>
      </w:r>
    </w:p>
    <w:p w:rsidR="00347853" w:rsidRPr="00347853" w:rsidRDefault="00347853" w:rsidP="00347853">
      <w:pPr>
        <w:pStyle w:val="Akapitzlist"/>
        <w:ind w:left="1080"/>
        <w:jc w:val="center"/>
        <w:rPr>
          <w:b/>
          <w:sz w:val="32"/>
          <w:szCs w:val="28"/>
        </w:rPr>
      </w:pPr>
    </w:p>
    <w:p w:rsidR="00347853" w:rsidRDefault="00347853" w:rsidP="00347853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347853" w:rsidRDefault="00347853" w:rsidP="00347853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347853" w:rsidRDefault="00347853" w:rsidP="00347853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347853" w:rsidRDefault="00347853" w:rsidP="00347853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144DBB" w:rsidRDefault="00144DBB" w:rsidP="00347853">
      <w:pPr>
        <w:pStyle w:val="Akapitdlanumeracji"/>
        <w:numPr>
          <w:ilvl w:val="0"/>
          <w:numId w:val="0"/>
        </w:numPr>
        <w:ind w:left="1080"/>
        <w:rPr>
          <w:rFonts w:asciiTheme="minorHAnsi" w:eastAsia="Times New Roman" w:hAnsiTheme="minorHAnsi" w:cs="Calibri Light"/>
          <w:b w:val="0"/>
          <w:sz w:val="32"/>
          <w:lang w:eastAsia="pl-PL"/>
        </w:rPr>
      </w:pPr>
    </w:p>
    <w:p w:rsidR="00144DBB" w:rsidRPr="00144DBB" w:rsidRDefault="00144DBB" w:rsidP="00144DBB">
      <w:pPr>
        <w:pStyle w:val="Akapitdlanumeracji"/>
        <w:numPr>
          <w:ilvl w:val="0"/>
          <w:numId w:val="0"/>
        </w:numPr>
        <w:ind w:left="1080"/>
        <w:jc w:val="center"/>
        <w:rPr>
          <w:rFonts w:asciiTheme="minorHAnsi" w:eastAsia="Times New Roman" w:hAnsiTheme="minorHAnsi" w:cs="Calibri Light"/>
          <w:b w:val="0"/>
          <w:sz w:val="32"/>
          <w:u w:val="single"/>
          <w:lang w:eastAsia="pl-PL"/>
        </w:rPr>
      </w:pPr>
      <w:r w:rsidRPr="00144DBB">
        <w:rPr>
          <w:rFonts w:asciiTheme="minorHAnsi" w:eastAsia="Times New Roman" w:hAnsiTheme="minorHAnsi" w:cs="Calibri Light"/>
          <w:b w:val="0"/>
          <w:sz w:val="32"/>
          <w:u w:val="single"/>
          <w:lang w:eastAsia="pl-PL"/>
        </w:rPr>
        <w:lastRenderedPageBreak/>
        <w:t>Zadanie dla  4-latków</w:t>
      </w:r>
    </w:p>
    <w:p w:rsidR="00A20266" w:rsidRDefault="00A20266" w:rsidP="00A20266">
      <w:pPr>
        <w:pStyle w:val="Akapitdlanumeracji"/>
        <w:numPr>
          <w:ilvl w:val="0"/>
          <w:numId w:val="0"/>
        </w:numPr>
        <w:rPr>
          <w:rFonts w:asciiTheme="minorHAnsi" w:eastAsia="Times New Roman" w:hAnsiTheme="minorHAnsi" w:cs="Calibri Light"/>
          <w:b w:val="0"/>
          <w:sz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297355" cy="5315869"/>
            <wp:effectExtent l="19050" t="0" r="8445" b="0"/>
            <wp:docPr id="8" name="Obraz 13" descr="Zwierzęta na wsi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wierzęta na wsi - Przedszkouczek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091" cy="532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266" w:rsidRPr="00A20266" w:rsidRDefault="00A20266" w:rsidP="00A20266">
      <w:pPr>
        <w:pStyle w:val="Akapitdlanumeracji"/>
        <w:numPr>
          <w:ilvl w:val="0"/>
          <w:numId w:val="0"/>
        </w:numPr>
        <w:jc w:val="center"/>
        <w:rPr>
          <w:rFonts w:asciiTheme="minorHAnsi" w:eastAsia="Times New Roman" w:hAnsiTheme="minorHAnsi" w:cs="Calibri Light"/>
          <w:b w:val="0"/>
          <w:sz w:val="32"/>
          <w:u w:val="single"/>
          <w:lang w:eastAsia="pl-PL"/>
        </w:rPr>
      </w:pPr>
      <w:r w:rsidRPr="00A20266">
        <w:rPr>
          <w:rFonts w:asciiTheme="minorHAnsi" w:eastAsia="Times New Roman" w:hAnsiTheme="minorHAnsi" w:cs="Calibri Light"/>
          <w:b w:val="0"/>
          <w:sz w:val="32"/>
          <w:u w:val="single"/>
          <w:lang w:eastAsia="pl-PL"/>
        </w:rPr>
        <w:lastRenderedPageBreak/>
        <w:t>ZADANIE DLA 5-LATKÓW</w:t>
      </w:r>
    </w:p>
    <w:p w:rsidR="00347853" w:rsidRDefault="00A20266" w:rsidP="00A20266">
      <w:pPr>
        <w:pStyle w:val="Akapitdlanumeracji"/>
        <w:numPr>
          <w:ilvl w:val="0"/>
          <w:numId w:val="0"/>
        </w:numPr>
        <w:jc w:val="center"/>
        <w:rPr>
          <w:rFonts w:asciiTheme="minorHAnsi" w:eastAsia="Times New Roman" w:hAnsiTheme="minorHAnsi" w:cs="Calibri Light"/>
          <w:b w:val="0"/>
          <w:sz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8343283" cy="5324168"/>
            <wp:effectExtent l="19050" t="0" r="617" b="0"/>
            <wp:docPr id="9" name="Obraz 16" descr="Wiosenne prace na wsi – Przedszkole nr 48 w Lub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osenne prace na wsi – Przedszkole nr 48 w Lublini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133" cy="532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96D" w:rsidRPr="006D205B" w:rsidRDefault="006D205B" w:rsidP="006D205B">
      <w:pPr>
        <w:pStyle w:val="Akapitdlanumeracji"/>
        <w:numPr>
          <w:ilvl w:val="0"/>
          <w:numId w:val="0"/>
        </w:numPr>
        <w:jc w:val="center"/>
        <w:rPr>
          <w:rFonts w:asciiTheme="minorHAnsi" w:eastAsia="Times New Roman" w:hAnsiTheme="minorHAnsi" w:cs="Calibri Light"/>
          <w:b w:val="0"/>
          <w:sz w:val="32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322477" cy="6002594"/>
            <wp:effectExtent l="19050" t="0" r="1873" b="0"/>
            <wp:docPr id="19" name="Obraz 19" descr="Wieś karty pracy do pobrania – Zestaw 1 | Kwiecien.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ś karty pracy do pobrania – Zestaw 1 | Kwiecien.Academ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536" cy="601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05B" w:rsidRPr="006D205B" w:rsidRDefault="006D205B" w:rsidP="0058296D">
      <w:pPr>
        <w:pStyle w:val="Akapitzlist"/>
        <w:jc w:val="center"/>
        <w:rPr>
          <w:rFonts w:cs="Times New Roman"/>
          <w:sz w:val="24"/>
        </w:rPr>
      </w:pPr>
      <w:r>
        <w:rPr>
          <w:rFonts w:cs="Times New Roman"/>
          <w:sz w:val="24"/>
        </w:rPr>
        <w:lastRenderedPageBreak/>
        <w:t>CZY ZNASZ TE FIGURY</w:t>
      </w:r>
      <w:r w:rsidRPr="006D205B">
        <w:rPr>
          <w:rFonts w:cs="Times New Roman"/>
          <w:sz w:val="24"/>
        </w:rPr>
        <w:t>? NAZWIJ JE.</w:t>
      </w:r>
    </w:p>
    <w:p w:rsidR="0058296D" w:rsidRPr="006D205B" w:rsidRDefault="006D205B" w:rsidP="0058296D">
      <w:pPr>
        <w:pStyle w:val="Akapitzlist"/>
        <w:jc w:val="center"/>
        <w:rPr>
          <w:rFonts w:cs="Times New Roman"/>
          <w:sz w:val="24"/>
        </w:rPr>
      </w:pPr>
      <w:r w:rsidRPr="006D205B">
        <w:rPr>
          <w:rFonts w:cs="Times New Roman"/>
          <w:sz w:val="24"/>
        </w:rPr>
        <w:t xml:space="preserve">RYSUJ PO ŚLADZIE. </w:t>
      </w:r>
    </w:p>
    <w:p w:rsidR="0058296D" w:rsidRDefault="006D205B" w:rsidP="0058296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225790" cy="5161160"/>
            <wp:effectExtent l="19050" t="0" r="3810" b="0"/>
            <wp:docPr id="12" name="Obraz 25" descr="C:\Users\ewelina86\Desktop\PRZEDSZKOLE\koronawirus rok szkolny 2020 2021\szlaczki-figury-geometr-43-GALLERY_MAI2-10228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welina86\Desktop\PRZEDSZKOLE\koronawirus rok szkolny 2020 2021\szlaczki-figury-geometr-43-GALLERY_MAI2-102283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895" cy="517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96D" w:rsidSect="0058296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73966"/>
    <w:multiLevelType w:val="hybridMultilevel"/>
    <w:tmpl w:val="9CBC7B98"/>
    <w:lvl w:ilvl="0" w:tplc="E5A21E1C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2300C0"/>
    <w:multiLevelType w:val="hybridMultilevel"/>
    <w:tmpl w:val="36FE0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A4862"/>
    <w:multiLevelType w:val="multilevel"/>
    <w:tmpl w:val="D0DC0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iCs w:val="0"/>
      </w:rPr>
    </w:lvl>
    <w:lvl w:ilvl="1">
      <w:start w:val="1"/>
      <w:numFmt w:val="decimal"/>
      <w:pStyle w:val="Akapitdlanumeracji"/>
      <w:lvlText w:val="%2.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40A06DC9"/>
    <w:multiLevelType w:val="hybridMultilevel"/>
    <w:tmpl w:val="70247B2C"/>
    <w:lvl w:ilvl="0" w:tplc="DC38F46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D4DC0"/>
    <w:multiLevelType w:val="hybridMultilevel"/>
    <w:tmpl w:val="4C12D8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E30C1A"/>
    <w:multiLevelType w:val="hybridMultilevel"/>
    <w:tmpl w:val="795C4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5B78F2"/>
    <w:multiLevelType w:val="hybridMultilevel"/>
    <w:tmpl w:val="B3847F12"/>
    <w:lvl w:ilvl="0" w:tplc="E34697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8296D"/>
    <w:rsid w:val="00144DBB"/>
    <w:rsid w:val="002D62B0"/>
    <w:rsid w:val="00347853"/>
    <w:rsid w:val="00391EB4"/>
    <w:rsid w:val="005045DB"/>
    <w:rsid w:val="0058296D"/>
    <w:rsid w:val="006D205B"/>
    <w:rsid w:val="00841F1D"/>
    <w:rsid w:val="00A20266"/>
    <w:rsid w:val="00A35DD4"/>
    <w:rsid w:val="00BA1FC3"/>
    <w:rsid w:val="00F30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62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2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296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8296D"/>
    <w:rPr>
      <w:strike w:val="0"/>
      <w:dstrike w:val="0"/>
      <w:color w:val="0598DD"/>
      <w:u w:val="none"/>
      <w:effect w:val="none"/>
      <w:bdr w:val="none" w:sz="0" w:space="0" w:color="auto" w:frame="1"/>
    </w:rPr>
  </w:style>
  <w:style w:type="paragraph" w:customStyle="1" w:styleId="Akapitdlanumeracji">
    <w:name w:val="Akapit dla numeracji"/>
    <w:basedOn w:val="Akapitzlist"/>
    <w:qFormat/>
    <w:rsid w:val="00BA1FC3"/>
    <w:pPr>
      <w:numPr>
        <w:ilvl w:val="1"/>
        <w:numId w:val="3"/>
      </w:numPr>
      <w:jc w:val="both"/>
    </w:pPr>
    <w:rPr>
      <w:rFonts w:ascii="Calibri Light" w:hAnsi="Calibri Light"/>
      <w:b/>
    </w:rPr>
  </w:style>
  <w:style w:type="paragraph" w:customStyle="1" w:styleId="Default">
    <w:name w:val="Default"/>
    <w:rsid w:val="00BA1F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841F1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ing.com/images/search?view=detailV2&amp;ccid=pvQLPHHZ&amp;id=D28AA4A4CFE9056CA2388FEAB083B4CC3A05559B&amp;thid=OIP.pvQLPHHZGRnxKlL0uBPRawHaFp&amp;mediaurl=http://img2.garnek.pl/a.garnek.pl/014/336/14336809_800.0.jpg/niech-sie-rajskie-ptaki-schowaja.jpg&amp;exph=610&amp;expw=800&amp;q=kura+obrazki&amp;simid=608045919939004471&amp;selectedIndex=27&amp;qpvt=kura+obrazki" TargetMode="External"/><Relationship Id="rId18" Type="http://schemas.openxmlformats.org/officeDocument/2006/relationships/hyperlink" Target="https://www.bing.com/images/search?view=detailV2&amp;ccid=uD5Yk/CD&amp;id=92B9DB2BD9FAE639ECCF326C5040ABE4F3D74FB4&amp;thid=OIP.uD5Yk_CDJXUo6Ohup5aI5QHaE7&amp;mediaurl=https://www.rynek-rolny.pl/images/articles/560/64acb1bd7770cb562ba47cdffae6254a-kaczki-pekin-male.jpg&amp;exph=373&amp;expw=560&amp;q=kaczki+obrazki&amp;simid=608052851985219895&amp;selectedIndex=16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Ymzv18kWn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hyperlink" Target="https://www.bing.com/images/search?view=detailV2&amp;ccid=NkUVUFpc&amp;id=9F614241FD904745216E12351E93B1C204033096&amp;thid=OIP.NkUVUFpc_sKlqV5O7XsjgwHaE7&amp;mediaurl=https://zwierciadlo.pl/wp-content/uploads/2011/11/9278229_m.jpg&amp;exph=565&amp;expw=848&amp;q=g%c4%99%c5%9b+obrazki&amp;simid=608043394512261054&amp;selectedIndex=5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10</Pages>
  <Words>337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2</cp:revision>
  <dcterms:created xsi:type="dcterms:W3CDTF">2021-04-08T18:25:00Z</dcterms:created>
  <dcterms:modified xsi:type="dcterms:W3CDTF">2021-04-10T20:45:00Z</dcterms:modified>
</cp:coreProperties>
</file>