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AD" w:rsidRDefault="008223AD" w:rsidP="00650CE4">
      <w:pPr>
        <w:jc w:val="center"/>
        <w:rPr>
          <w:b/>
          <w:color w:val="00B050"/>
          <w:sz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061014" cy="2103718"/>
            <wp:effectExtent l="19050" t="0" r="0" b="0"/>
            <wp:docPr id="5" name="Obraz 1" descr="http://pp19.jastrzebie.pl/wordpress/wp-content/uploads/2021/04/kolekcja-kreskowek-zwierzat-gospodarskich_29190-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19.jastrzebie.pl/wordpress/wp-content/uploads/2021/04/kolekcja-kreskowek-zwierzat-gospodarskich_29190-5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49" cy="210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E4" w:rsidRDefault="00D57198" w:rsidP="00C7664E">
      <w:pPr>
        <w:jc w:val="center"/>
        <w:rPr>
          <w:b/>
          <w:color w:val="00B050"/>
          <w:sz w:val="32"/>
          <w:u w:val="single"/>
        </w:rPr>
      </w:pPr>
      <w:r>
        <w:rPr>
          <w:b/>
          <w:color w:val="00B050"/>
          <w:sz w:val="32"/>
          <w:u w:val="single"/>
        </w:rPr>
        <w:t>Piątek – 16</w:t>
      </w:r>
      <w:r w:rsidR="00650CE4" w:rsidRPr="00611F69">
        <w:rPr>
          <w:b/>
          <w:color w:val="00B050"/>
          <w:sz w:val="32"/>
          <w:u w:val="single"/>
        </w:rPr>
        <w:t>.04.2021</w:t>
      </w:r>
    </w:p>
    <w:p w:rsidR="00C7664E" w:rsidRPr="00C7664E" w:rsidRDefault="00C7664E" w:rsidP="00C7664E">
      <w:pPr>
        <w:jc w:val="center"/>
        <w:rPr>
          <w:b/>
          <w:color w:val="00B050"/>
          <w:sz w:val="16"/>
          <w:u w:val="single"/>
        </w:rPr>
      </w:pPr>
    </w:p>
    <w:p w:rsidR="00C7664E" w:rsidRDefault="00C7664E" w:rsidP="00C7664E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Theme="minorHAnsi" w:hAnsiTheme="minorHAnsi"/>
          <w:b w:val="0"/>
          <w:bCs w:val="0"/>
          <w:sz w:val="32"/>
        </w:rPr>
      </w:pPr>
      <w:r w:rsidRPr="00C7664E">
        <w:rPr>
          <w:rStyle w:val="Pogrubienie"/>
          <w:rFonts w:asciiTheme="minorHAnsi" w:hAnsiTheme="minorHAnsi"/>
          <w:sz w:val="32"/>
        </w:rPr>
        <w:t>Powitanka w formie zabawy ruchowej „Rób to co ja”.</w:t>
      </w:r>
    </w:p>
    <w:p w:rsidR="00C7664E" w:rsidRPr="00C7664E" w:rsidRDefault="00C7664E" w:rsidP="00C7664E">
      <w:pPr>
        <w:pStyle w:val="NormalnyWeb"/>
        <w:spacing w:before="0" w:beforeAutospacing="0" w:after="0" w:afterAutospacing="0"/>
        <w:ind w:left="360"/>
        <w:rPr>
          <w:rStyle w:val="Pogrubienie"/>
          <w:rFonts w:asciiTheme="minorHAnsi" w:hAnsiTheme="minorHAnsi"/>
          <w:b w:val="0"/>
          <w:bCs w:val="0"/>
          <w:sz w:val="32"/>
        </w:rPr>
      </w:pPr>
      <w:r>
        <w:rPr>
          <w:rStyle w:val="Pogrubienie"/>
          <w:rFonts w:asciiTheme="minorHAnsi" w:hAnsiTheme="minorHAnsi"/>
          <w:b w:val="0"/>
          <w:bCs w:val="0"/>
          <w:sz w:val="32"/>
        </w:rPr>
        <w:t>Rodzic mówi:</w:t>
      </w:r>
    </w:p>
    <w:p w:rsidR="00C7664E" w:rsidRPr="00C7664E" w:rsidRDefault="00C7664E" w:rsidP="00C7664E">
      <w:pPr>
        <w:pStyle w:val="NormalnyWeb"/>
        <w:spacing w:before="0" w:beforeAutospacing="0" w:after="0" w:afterAutospacing="0"/>
        <w:ind w:left="360"/>
        <w:jc w:val="center"/>
        <w:rPr>
          <w:rFonts w:asciiTheme="minorHAnsi" w:hAnsiTheme="minorHAnsi"/>
          <w:i/>
          <w:color w:val="0070C0"/>
          <w:sz w:val="32"/>
        </w:rPr>
      </w:pPr>
      <w:r w:rsidRPr="00C7664E">
        <w:rPr>
          <w:rStyle w:val="Pogrubienie"/>
          <w:rFonts w:asciiTheme="minorHAnsi" w:hAnsiTheme="minorHAnsi"/>
          <w:i/>
          <w:color w:val="0070C0"/>
          <w:sz w:val="32"/>
        </w:rPr>
        <w:t>To jest taka gra,</w:t>
      </w:r>
      <w:r w:rsidRPr="00C7664E">
        <w:rPr>
          <w:rFonts w:asciiTheme="minorHAnsi" w:hAnsiTheme="minorHAnsi"/>
          <w:i/>
          <w:color w:val="0070C0"/>
          <w:sz w:val="32"/>
        </w:rPr>
        <w:br/>
      </w:r>
      <w:r w:rsidRPr="00C7664E">
        <w:rPr>
          <w:rStyle w:val="Pogrubienie"/>
          <w:rFonts w:asciiTheme="minorHAnsi" w:hAnsiTheme="minorHAnsi"/>
          <w:i/>
          <w:color w:val="0070C0"/>
          <w:sz w:val="32"/>
        </w:rPr>
        <w:t>Zrób dokładnie to co ja.</w:t>
      </w:r>
      <w:r w:rsidRPr="00C7664E">
        <w:rPr>
          <w:rFonts w:asciiTheme="minorHAnsi" w:hAnsiTheme="minorHAnsi"/>
          <w:i/>
          <w:color w:val="0070C0"/>
          <w:sz w:val="32"/>
        </w:rPr>
        <w:br/>
      </w:r>
      <w:r w:rsidRPr="00C7664E">
        <w:rPr>
          <w:rFonts w:asciiTheme="minorHAnsi" w:hAnsiTheme="minorHAnsi"/>
          <w:sz w:val="28"/>
        </w:rPr>
        <w:t>(Rodzic i dziecko stoją naprzeciwko siebie: jedno wykonuje dowolne ruchy, gesty, drugie naśladuje jego ruchy).</w:t>
      </w:r>
      <w:r w:rsidRPr="00C7664E">
        <w:rPr>
          <w:rFonts w:asciiTheme="minorHAnsi" w:hAnsiTheme="minorHAnsi"/>
          <w:sz w:val="32"/>
        </w:rPr>
        <w:br/>
      </w:r>
      <w:r w:rsidRPr="00C7664E">
        <w:rPr>
          <w:rStyle w:val="Pogrubienie"/>
          <w:rFonts w:asciiTheme="minorHAnsi" w:hAnsiTheme="minorHAnsi"/>
          <w:i/>
          <w:color w:val="0070C0"/>
          <w:sz w:val="32"/>
        </w:rPr>
        <w:t>Wszystko dobrze powtórzyłeś,</w:t>
      </w:r>
      <w:r w:rsidRPr="00C7664E">
        <w:rPr>
          <w:rFonts w:asciiTheme="minorHAnsi" w:hAnsiTheme="minorHAnsi"/>
          <w:i/>
          <w:color w:val="0070C0"/>
          <w:sz w:val="32"/>
        </w:rPr>
        <w:br/>
      </w:r>
      <w:r w:rsidRPr="00C7664E">
        <w:rPr>
          <w:rStyle w:val="Pogrubienie"/>
          <w:rFonts w:asciiTheme="minorHAnsi" w:hAnsiTheme="minorHAnsi"/>
          <w:i/>
          <w:color w:val="0070C0"/>
          <w:sz w:val="32"/>
        </w:rPr>
        <w:t>Na oklaski zasłużyłeś.</w:t>
      </w:r>
    </w:p>
    <w:p w:rsidR="00C7664E" w:rsidRPr="00C7664E" w:rsidRDefault="00C7664E" w:rsidP="00C7664E">
      <w:pPr>
        <w:pStyle w:val="NormalnyWeb"/>
        <w:spacing w:before="0" w:beforeAutospacing="0" w:after="0" w:afterAutospacing="0"/>
        <w:ind w:left="360"/>
        <w:rPr>
          <w:rStyle w:val="Pogrubienie"/>
          <w:rFonts w:asciiTheme="minorHAnsi" w:hAnsiTheme="minorHAnsi"/>
          <w:b w:val="0"/>
          <w:bCs w:val="0"/>
          <w:sz w:val="32"/>
        </w:rPr>
      </w:pPr>
    </w:p>
    <w:p w:rsidR="00C7664E" w:rsidRDefault="00C7664E" w:rsidP="00C7664E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Theme="minorHAnsi" w:hAnsiTheme="minorHAnsi"/>
          <w:b w:val="0"/>
          <w:bCs w:val="0"/>
          <w:sz w:val="32"/>
        </w:rPr>
      </w:pPr>
      <w:r>
        <w:rPr>
          <w:rStyle w:val="Pogrubienie"/>
          <w:rFonts w:asciiTheme="minorHAnsi" w:hAnsiTheme="minorHAnsi"/>
          <w:sz w:val="32"/>
        </w:rPr>
        <w:t>Zabawa</w:t>
      </w:r>
      <w:r w:rsidRPr="00C7664E">
        <w:rPr>
          <w:rStyle w:val="Pogrubienie"/>
          <w:rFonts w:asciiTheme="minorHAnsi" w:hAnsiTheme="minorHAnsi"/>
          <w:sz w:val="32"/>
        </w:rPr>
        <w:t xml:space="preserve"> ,,Dokończ i zrób”.</w:t>
      </w:r>
    </w:p>
    <w:p w:rsidR="00C7664E" w:rsidRPr="00C7664E" w:rsidRDefault="00C7664E" w:rsidP="00C7664E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sz w:val="32"/>
        </w:rPr>
      </w:pPr>
      <w:r w:rsidRPr="00C7664E">
        <w:rPr>
          <w:rStyle w:val="Pogrubienie"/>
          <w:rFonts w:asciiTheme="minorHAnsi" w:hAnsiTheme="minorHAnsi"/>
          <w:sz w:val="32"/>
        </w:rPr>
        <w:t xml:space="preserve"> </w:t>
      </w:r>
      <w:r w:rsidRPr="00C7664E">
        <w:rPr>
          <w:rFonts w:asciiTheme="minorHAnsi" w:hAnsiTheme="minorHAnsi"/>
          <w:sz w:val="32"/>
        </w:rPr>
        <w:t>Rodzic mówi zdania, których zakończenia (słowa do rymu) dopowiadają dzieci, a następnie wykonują czynność o której mowa w zdaniu.</w:t>
      </w:r>
    </w:p>
    <w:p w:rsidR="00C7664E" w:rsidRPr="00C7664E" w:rsidRDefault="00C7664E" w:rsidP="00C7664E">
      <w:pPr>
        <w:pStyle w:val="NormalnyWeb"/>
        <w:spacing w:before="0" w:beforeAutospacing="0" w:after="0" w:afterAutospacing="0"/>
        <w:ind w:left="360"/>
        <w:jc w:val="center"/>
        <w:rPr>
          <w:rFonts w:asciiTheme="minorHAnsi" w:hAnsiTheme="minorHAnsi"/>
          <w:i/>
          <w:sz w:val="32"/>
        </w:rPr>
      </w:pPr>
      <w:r w:rsidRPr="00C7664E">
        <w:rPr>
          <w:rFonts w:asciiTheme="minorHAnsi" w:hAnsiTheme="minorHAnsi"/>
          <w:i/>
          <w:sz w:val="32"/>
        </w:rPr>
        <w:t>Powiedz: prosię i podrap się po …(nosie)</w:t>
      </w:r>
      <w:r w:rsidRPr="00C7664E">
        <w:rPr>
          <w:rFonts w:asciiTheme="minorHAnsi" w:hAnsiTheme="minorHAnsi"/>
          <w:i/>
          <w:sz w:val="32"/>
        </w:rPr>
        <w:br/>
        <w:t>Powiedz: koń i wyciągnij do mnie …(dłoń)</w:t>
      </w:r>
      <w:r w:rsidRPr="00C7664E">
        <w:rPr>
          <w:rFonts w:asciiTheme="minorHAnsi" w:hAnsiTheme="minorHAnsi"/>
          <w:i/>
          <w:sz w:val="32"/>
        </w:rPr>
        <w:br/>
        <w:t>Powiedz: krowy i dotknij palcem …(głowy)</w:t>
      </w:r>
      <w:r w:rsidRPr="00C7664E">
        <w:rPr>
          <w:rFonts w:asciiTheme="minorHAnsi" w:hAnsiTheme="minorHAnsi"/>
          <w:i/>
          <w:sz w:val="32"/>
        </w:rPr>
        <w:br/>
        <w:t>Powiedz: króliczki i nadmij …(policzki)</w:t>
      </w:r>
      <w:r w:rsidRPr="00C7664E">
        <w:rPr>
          <w:rFonts w:asciiTheme="minorHAnsi" w:hAnsiTheme="minorHAnsi"/>
          <w:i/>
          <w:sz w:val="32"/>
        </w:rPr>
        <w:br/>
        <w:t>Powiedz: kaczuszka i dotknij łokciem …(brzuszka)</w:t>
      </w:r>
      <w:r w:rsidRPr="00C7664E">
        <w:rPr>
          <w:rFonts w:asciiTheme="minorHAnsi" w:hAnsiTheme="minorHAnsi"/>
          <w:i/>
          <w:sz w:val="32"/>
        </w:rPr>
        <w:br/>
        <w:t>Powiedz: psy i klaśnij raz, dwa …(trzy)</w:t>
      </w:r>
    </w:p>
    <w:p w:rsidR="00C7664E" w:rsidRPr="0063117C" w:rsidRDefault="00C7664E" w:rsidP="00C7664E">
      <w:pPr>
        <w:pStyle w:val="Akapitzlist"/>
        <w:ind w:left="360"/>
        <w:rPr>
          <w:rStyle w:val="Pogrubienie"/>
          <w:b w:val="0"/>
          <w:bCs w:val="0"/>
          <w:sz w:val="24"/>
        </w:rPr>
      </w:pPr>
    </w:p>
    <w:p w:rsidR="008223AD" w:rsidRPr="0063117C" w:rsidRDefault="008223AD" w:rsidP="008223AD">
      <w:pPr>
        <w:pStyle w:val="Akapitzlist"/>
        <w:ind w:left="360"/>
        <w:jc w:val="both"/>
        <w:rPr>
          <w:rStyle w:val="Pogrubienie"/>
          <w:b w:val="0"/>
          <w:bCs w:val="0"/>
          <w:sz w:val="28"/>
        </w:rPr>
      </w:pPr>
    </w:p>
    <w:p w:rsidR="0063117C" w:rsidRDefault="008223AD" w:rsidP="0063117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Zabawa matematyczna „Ile łat ma krowa?”</w:t>
      </w:r>
      <w:r w:rsidR="002C5C24" w:rsidRPr="008223AD">
        <w:rPr>
          <w:b/>
          <w:sz w:val="32"/>
          <w:szCs w:val="32"/>
        </w:rPr>
        <w:t xml:space="preserve">. </w:t>
      </w:r>
    </w:p>
    <w:p w:rsidR="002C5C24" w:rsidRPr="0063117C" w:rsidRDefault="002C5C24" w:rsidP="00FF6FD9">
      <w:pPr>
        <w:pStyle w:val="Akapitzlist"/>
        <w:ind w:left="360"/>
        <w:jc w:val="both"/>
        <w:rPr>
          <w:b/>
          <w:sz w:val="32"/>
          <w:szCs w:val="32"/>
        </w:rPr>
      </w:pPr>
      <w:r w:rsidRPr="0063117C">
        <w:rPr>
          <w:sz w:val="32"/>
          <w:szCs w:val="32"/>
        </w:rPr>
        <w:t xml:space="preserve">Proszę przygotować: </w:t>
      </w:r>
      <w:r w:rsidR="008223AD" w:rsidRPr="0063117C">
        <w:rPr>
          <w:sz w:val="32"/>
          <w:szCs w:val="32"/>
        </w:rPr>
        <w:t xml:space="preserve">czarną kartkę lub </w:t>
      </w:r>
      <w:r w:rsidRPr="0063117C">
        <w:rPr>
          <w:sz w:val="32"/>
          <w:szCs w:val="32"/>
        </w:rPr>
        <w:t>gazetę, kostkę do gry oraz wydrukowany obrazek krowy (sylweta krowy do druku poniżej).</w:t>
      </w:r>
    </w:p>
    <w:p w:rsidR="002C5C24" w:rsidRPr="002C5C24" w:rsidRDefault="002C5C24" w:rsidP="00FF6FD9">
      <w:pPr>
        <w:pStyle w:val="Akapitzlist"/>
        <w:ind w:left="360"/>
        <w:jc w:val="both"/>
        <w:rPr>
          <w:sz w:val="32"/>
          <w:szCs w:val="32"/>
        </w:rPr>
      </w:pPr>
      <w:r w:rsidRPr="002C5C24">
        <w:rPr>
          <w:sz w:val="32"/>
          <w:szCs w:val="32"/>
        </w:rPr>
        <w:lastRenderedPageBreak/>
        <w:t>Zachęca</w:t>
      </w:r>
      <w:r w:rsidR="008223AD">
        <w:rPr>
          <w:sz w:val="32"/>
          <w:szCs w:val="32"/>
        </w:rPr>
        <w:t>my dziecko, aby wydarło z czarnej kartki/gazety</w:t>
      </w:r>
      <w:r w:rsidRPr="002C5C24">
        <w:rPr>
          <w:sz w:val="32"/>
          <w:szCs w:val="32"/>
        </w:rPr>
        <w:t xml:space="preserve"> 6 kawałków papieru kształtem zbliżonym do łat krowy.</w:t>
      </w:r>
    </w:p>
    <w:p w:rsidR="008223AD" w:rsidRPr="0063117C" w:rsidRDefault="008223AD" w:rsidP="002C5C24">
      <w:pPr>
        <w:pStyle w:val="Akapitzlist"/>
        <w:ind w:left="360"/>
        <w:jc w:val="center"/>
        <w:rPr>
          <w:sz w:val="20"/>
          <w:szCs w:val="32"/>
        </w:rPr>
      </w:pPr>
    </w:p>
    <w:p w:rsidR="002C5C24" w:rsidRPr="002C5C24" w:rsidRDefault="002C5C24" w:rsidP="002C5C24">
      <w:pPr>
        <w:pStyle w:val="Akapitzlist"/>
        <w:ind w:left="360"/>
        <w:jc w:val="center"/>
        <w:rPr>
          <w:sz w:val="32"/>
          <w:szCs w:val="32"/>
        </w:rPr>
      </w:pPr>
      <w:r w:rsidRPr="002C5C24">
        <w:rPr>
          <w:sz w:val="32"/>
          <w:szCs w:val="32"/>
        </w:rPr>
        <w:t>Rozpoczynamy zabawę!</w:t>
      </w:r>
    </w:p>
    <w:p w:rsidR="002C5C24" w:rsidRPr="002C5C24" w:rsidRDefault="002C5C24" w:rsidP="002C5C24">
      <w:pPr>
        <w:pStyle w:val="Akapitzlist"/>
        <w:ind w:left="360"/>
        <w:jc w:val="both"/>
        <w:rPr>
          <w:sz w:val="32"/>
          <w:szCs w:val="32"/>
        </w:rPr>
      </w:pPr>
      <w:r w:rsidRPr="002C5C24">
        <w:rPr>
          <w:sz w:val="32"/>
          <w:szCs w:val="32"/>
        </w:rPr>
        <w:t>Dziecko rzuca kostką i liczy oczka – układa na krowie tyle łat ile oczek wskazuje kostka. Zabiera łaty i ponownie rzuca kostką i powtarza kilka razy to zadanie.</w:t>
      </w:r>
    </w:p>
    <w:p w:rsidR="002C5C24" w:rsidRPr="002C5C24" w:rsidRDefault="008223AD" w:rsidP="002C5C24">
      <w:pPr>
        <w:pStyle w:val="Akapitzlist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Trudniejsza wersja dla 5-latków</w:t>
      </w:r>
      <w:r w:rsidR="002C5C24" w:rsidRPr="002C5C24">
        <w:rPr>
          <w:sz w:val="32"/>
          <w:szCs w:val="32"/>
        </w:rPr>
        <w:t>: dziecko rzuca kostką i układa łaty – tyle , ile wskazuje kostka, pozostawia te łatki na krowie, następnie rzuca kolejny raz – liczy oczka i musi dołożyć tyle łat ile jest oczek albo zabrać tyle łat, aby ich liczba zgadzała się z liczbą oczek.</w:t>
      </w:r>
    </w:p>
    <w:p w:rsidR="0063117C" w:rsidRDefault="002C5C24" w:rsidP="009D54B5">
      <w:pPr>
        <w:pStyle w:val="Akapitzlist"/>
        <w:ind w:left="360"/>
        <w:jc w:val="both"/>
        <w:rPr>
          <w:sz w:val="32"/>
          <w:szCs w:val="32"/>
        </w:rPr>
      </w:pPr>
      <w:r w:rsidRPr="002C5C24">
        <w:rPr>
          <w:sz w:val="32"/>
          <w:szCs w:val="32"/>
        </w:rPr>
        <w:t>Po zakończonej zabawie</w:t>
      </w:r>
      <w:r w:rsidR="00120F5D">
        <w:rPr>
          <w:sz w:val="32"/>
          <w:szCs w:val="32"/>
        </w:rPr>
        <w:t xml:space="preserve"> dzieci naklejają</w:t>
      </w:r>
      <w:r w:rsidR="008223AD">
        <w:rPr>
          <w:sz w:val="32"/>
          <w:szCs w:val="32"/>
        </w:rPr>
        <w:t xml:space="preserve"> wydarte k</w:t>
      </w:r>
      <w:r w:rsidR="00D57198">
        <w:rPr>
          <w:sz w:val="32"/>
          <w:szCs w:val="32"/>
        </w:rPr>
        <w:t>awałki z czarnego papieru</w:t>
      </w:r>
      <w:r w:rsidR="00120F5D">
        <w:rPr>
          <w:sz w:val="32"/>
          <w:szCs w:val="32"/>
        </w:rPr>
        <w:t xml:space="preserve"> na krowie.</w:t>
      </w:r>
    </w:p>
    <w:p w:rsidR="009D54B5" w:rsidRPr="009D54B5" w:rsidRDefault="009D54B5" w:rsidP="009D54B5">
      <w:pPr>
        <w:pStyle w:val="Akapitzlist"/>
        <w:ind w:left="360"/>
        <w:jc w:val="both"/>
        <w:rPr>
          <w:sz w:val="32"/>
          <w:szCs w:val="32"/>
        </w:rPr>
      </w:pPr>
    </w:p>
    <w:p w:rsidR="002C5C24" w:rsidRPr="002C5C24" w:rsidRDefault="002C5C24" w:rsidP="002C5C2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2C5C24">
        <w:rPr>
          <w:b/>
          <w:sz w:val="32"/>
          <w:szCs w:val="32"/>
        </w:rPr>
        <w:t>Kuchenni detektywi.</w:t>
      </w:r>
    </w:p>
    <w:p w:rsidR="002C5C24" w:rsidRDefault="002C5C24" w:rsidP="00EA53EA">
      <w:pPr>
        <w:pStyle w:val="Akapitzlist"/>
        <w:ind w:left="360"/>
        <w:jc w:val="both"/>
        <w:rPr>
          <w:sz w:val="32"/>
          <w:szCs w:val="32"/>
        </w:rPr>
      </w:pPr>
      <w:r w:rsidRPr="002C5C24">
        <w:rPr>
          <w:sz w:val="32"/>
          <w:szCs w:val="32"/>
        </w:rPr>
        <w:t>Wiesz o tym, że krowa daje nam mleko. A teraz pobaw się w detektywa i sprawdź w lodówce jakie produkty powstały z mleka. Może wspólnie z mamą przygotujesz koktajl albo</w:t>
      </w:r>
      <w:r>
        <w:rPr>
          <w:sz w:val="32"/>
          <w:szCs w:val="32"/>
        </w:rPr>
        <w:t xml:space="preserve"> ugotujecie budyń. </w:t>
      </w:r>
    </w:p>
    <w:p w:rsidR="008223AD" w:rsidRDefault="008223AD" w:rsidP="002C5C24">
      <w:pPr>
        <w:pStyle w:val="Akapitzlist"/>
        <w:ind w:left="360"/>
        <w:rPr>
          <w:sz w:val="32"/>
          <w:szCs w:val="32"/>
        </w:rPr>
      </w:pPr>
    </w:p>
    <w:p w:rsidR="008223AD" w:rsidRDefault="008223AD" w:rsidP="008223AD">
      <w:pPr>
        <w:pStyle w:val="Akapitzlist"/>
        <w:ind w:left="360"/>
        <w:jc w:val="center"/>
        <w:rPr>
          <w:sz w:val="32"/>
          <w:szCs w:val="32"/>
        </w:rPr>
      </w:pPr>
      <w:r w:rsidRPr="008223AD">
        <w:rPr>
          <w:noProof/>
          <w:sz w:val="32"/>
          <w:szCs w:val="32"/>
          <w:lang w:eastAsia="pl-PL"/>
        </w:rPr>
        <w:drawing>
          <wp:inline distT="0" distB="0" distL="0" distR="0">
            <wp:extent cx="2550832" cy="1347363"/>
            <wp:effectExtent l="19050" t="0" r="1868" b="0"/>
            <wp:docPr id="8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10" cy="135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AD" w:rsidRDefault="008223AD" w:rsidP="008223AD">
      <w:pPr>
        <w:pStyle w:val="Akapitzlist"/>
        <w:ind w:left="360"/>
        <w:jc w:val="center"/>
        <w:rPr>
          <w:sz w:val="32"/>
          <w:szCs w:val="32"/>
        </w:rPr>
      </w:pPr>
    </w:p>
    <w:p w:rsidR="002C5C24" w:rsidRDefault="002C5C24" w:rsidP="002C5C24">
      <w:pPr>
        <w:pStyle w:val="Akapitzlis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Zachęcam </w:t>
      </w:r>
      <w:r w:rsidR="008223AD">
        <w:rPr>
          <w:sz w:val="32"/>
          <w:szCs w:val="32"/>
        </w:rPr>
        <w:t xml:space="preserve">również </w:t>
      </w:r>
      <w:r>
        <w:rPr>
          <w:sz w:val="32"/>
          <w:szCs w:val="32"/>
        </w:rPr>
        <w:t>do rozmowy</w:t>
      </w:r>
      <w:r w:rsidRPr="002C5C24">
        <w:rPr>
          <w:sz w:val="32"/>
          <w:szCs w:val="32"/>
        </w:rPr>
        <w:t xml:space="preserve"> z dzieckiem jakie inne korzy</w:t>
      </w:r>
      <w:r w:rsidR="008223AD">
        <w:rPr>
          <w:sz w:val="32"/>
          <w:szCs w:val="32"/>
        </w:rPr>
        <w:t>ści mamy z zwierząt hodowlanych.</w:t>
      </w:r>
    </w:p>
    <w:p w:rsidR="008223AD" w:rsidRPr="002C5C24" w:rsidRDefault="008223AD" w:rsidP="002C5C24">
      <w:pPr>
        <w:pStyle w:val="Akapitzlis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Przesyłam do wykorzystania filmik  „Co nam dają zwierzęta?” - </w:t>
      </w:r>
      <w:hyperlink r:id="rId7" w:history="1">
        <w:r w:rsidRPr="00A461AB">
          <w:rPr>
            <w:rStyle w:val="Hipercze"/>
            <w:sz w:val="32"/>
            <w:szCs w:val="32"/>
          </w:rPr>
          <w:t>https://www.youtube.com/watch?v=8E5JeRPT4E4</w:t>
        </w:r>
      </w:hyperlink>
      <w:r>
        <w:rPr>
          <w:sz w:val="32"/>
          <w:szCs w:val="32"/>
        </w:rPr>
        <w:t xml:space="preserve"> </w:t>
      </w:r>
    </w:p>
    <w:p w:rsidR="00EA53EA" w:rsidRDefault="009D54B5" w:rsidP="00082CA6">
      <w:pPr>
        <w:pStyle w:val="NormalnyWeb"/>
        <w:numPr>
          <w:ilvl w:val="0"/>
          <w:numId w:val="1"/>
        </w:numPr>
        <w:spacing w:after="0" w:afterAutospacing="0"/>
        <w:rPr>
          <w:rFonts w:asciiTheme="minorHAnsi" w:hAnsiTheme="minorHAnsi"/>
          <w:b/>
          <w:sz w:val="32"/>
        </w:rPr>
      </w:pPr>
      <w:r w:rsidRPr="009D54B5">
        <w:rPr>
          <w:rFonts w:asciiTheme="minorHAnsi" w:hAnsiTheme="minorHAnsi"/>
          <w:b/>
          <w:sz w:val="32"/>
        </w:rPr>
        <w:lastRenderedPageBreak/>
        <w:t xml:space="preserve">Chętne dzieci zapraszam do </w:t>
      </w:r>
      <w:r w:rsidR="00EA53EA">
        <w:rPr>
          <w:rFonts w:asciiTheme="minorHAnsi" w:hAnsiTheme="minorHAnsi"/>
          <w:b/>
          <w:sz w:val="32"/>
        </w:rPr>
        <w:t>pracy</w:t>
      </w:r>
      <w:r w:rsidRPr="009D54B5">
        <w:rPr>
          <w:rFonts w:asciiTheme="minorHAnsi" w:hAnsiTheme="minorHAnsi"/>
          <w:b/>
          <w:sz w:val="32"/>
        </w:rPr>
        <w:t xml:space="preserve"> plastycznej „Krówka”</w:t>
      </w:r>
    </w:p>
    <w:p w:rsidR="008F04BD" w:rsidRPr="008F04BD" w:rsidRDefault="008F04BD" w:rsidP="00082CA6">
      <w:pPr>
        <w:pStyle w:val="Akapitzlist"/>
        <w:spacing w:after="0"/>
        <w:ind w:left="360"/>
        <w:jc w:val="both"/>
        <w:rPr>
          <w:rFonts w:cs="Times New Roman"/>
          <w:sz w:val="20"/>
          <w:szCs w:val="36"/>
          <w:u w:val="single"/>
        </w:rPr>
      </w:pPr>
    </w:p>
    <w:p w:rsidR="00082CA6" w:rsidRPr="00082CA6" w:rsidRDefault="00082CA6" w:rsidP="00082CA6">
      <w:pPr>
        <w:pStyle w:val="Akapitzlist"/>
        <w:spacing w:after="0"/>
        <w:ind w:left="360"/>
        <w:jc w:val="both"/>
        <w:rPr>
          <w:rFonts w:cs="Times New Roman"/>
          <w:sz w:val="32"/>
          <w:szCs w:val="36"/>
          <w:u w:val="single"/>
        </w:rPr>
      </w:pPr>
      <w:r w:rsidRPr="00082CA6">
        <w:rPr>
          <w:rFonts w:cs="Times New Roman"/>
          <w:sz w:val="32"/>
          <w:szCs w:val="36"/>
          <w:u w:val="single"/>
        </w:rPr>
        <w:t>Co potrzebne:</w:t>
      </w:r>
    </w:p>
    <w:p w:rsidR="00082CA6" w:rsidRPr="00082CA6" w:rsidRDefault="00082CA6" w:rsidP="00082CA6">
      <w:pPr>
        <w:pStyle w:val="Akapitzlist"/>
        <w:spacing w:after="0"/>
        <w:ind w:left="360"/>
        <w:jc w:val="both"/>
        <w:rPr>
          <w:rFonts w:cs="Times New Roman"/>
          <w:sz w:val="32"/>
          <w:szCs w:val="36"/>
        </w:rPr>
      </w:pPr>
      <w:r w:rsidRPr="00082CA6">
        <w:rPr>
          <w:rFonts w:cs="Times New Roman"/>
          <w:sz w:val="32"/>
          <w:szCs w:val="36"/>
        </w:rPr>
        <w:t>- klej</w:t>
      </w:r>
    </w:p>
    <w:p w:rsidR="00082CA6" w:rsidRPr="00082CA6" w:rsidRDefault="00082CA6" w:rsidP="00082CA6">
      <w:pPr>
        <w:pStyle w:val="Akapitzlist"/>
        <w:spacing w:after="0"/>
        <w:ind w:left="360"/>
        <w:jc w:val="both"/>
        <w:rPr>
          <w:rFonts w:cs="Times New Roman"/>
          <w:sz w:val="32"/>
          <w:szCs w:val="36"/>
        </w:rPr>
      </w:pPr>
      <w:r w:rsidRPr="00082CA6">
        <w:rPr>
          <w:rFonts w:cs="Times New Roman"/>
          <w:sz w:val="32"/>
          <w:szCs w:val="36"/>
        </w:rPr>
        <w:t>- nożyczki</w:t>
      </w:r>
    </w:p>
    <w:p w:rsidR="00082CA6" w:rsidRPr="00082CA6" w:rsidRDefault="00082CA6" w:rsidP="00082CA6">
      <w:pPr>
        <w:pStyle w:val="Akapitzlist"/>
        <w:spacing w:after="0"/>
        <w:ind w:left="360"/>
        <w:jc w:val="both"/>
        <w:rPr>
          <w:rFonts w:cs="Times New Roman"/>
          <w:sz w:val="32"/>
          <w:szCs w:val="36"/>
        </w:rPr>
      </w:pPr>
      <w:r w:rsidRPr="00082CA6">
        <w:rPr>
          <w:rFonts w:cs="Times New Roman"/>
          <w:sz w:val="32"/>
          <w:szCs w:val="36"/>
        </w:rPr>
        <w:t>- czarny i czerwony pisak</w:t>
      </w:r>
    </w:p>
    <w:p w:rsidR="00082CA6" w:rsidRPr="00082CA6" w:rsidRDefault="00082CA6" w:rsidP="00082CA6">
      <w:pPr>
        <w:pStyle w:val="Akapitzlist"/>
        <w:spacing w:after="0"/>
        <w:ind w:left="360"/>
        <w:jc w:val="both"/>
        <w:rPr>
          <w:rFonts w:cs="Times New Roman"/>
          <w:sz w:val="32"/>
          <w:szCs w:val="36"/>
        </w:rPr>
      </w:pPr>
      <w:r w:rsidRPr="00082CA6">
        <w:rPr>
          <w:rFonts w:cs="Times New Roman"/>
          <w:sz w:val="32"/>
          <w:szCs w:val="36"/>
        </w:rPr>
        <w:t xml:space="preserve">- biała i czarna kartka </w:t>
      </w:r>
    </w:p>
    <w:p w:rsidR="00082CA6" w:rsidRDefault="005A7C0E" w:rsidP="005A7C0E">
      <w:pPr>
        <w:pStyle w:val="Akapitzlist"/>
        <w:spacing w:after="0"/>
        <w:ind w:left="360"/>
        <w:jc w:val="both"/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- kolorowa kartka</w:t>
      </w:r>
    </w:p>
    <w:p w:rsidR="004A0D53" w:rsidRPr="004A0D53" w:rsidRDefault="004A0D53" w:rsidP="004A0D53">
      <w:pPr>
        <w:pStyle w:val="Akapitzlist"/>
        <w:spacing w:after="0"/>
        <w:ind w:left="0"/>
        <w:jc w:val="both"/>
        <w:rPr>
          <w:rFonts w:cs="Times New Roman"/>
          <w:sz w:val="36"/>
          <w:szCs w:val="36"/>
        </w:rPr>
      </w:pPr>
    </w:p>
    <w:p w:rsidR="004A0D53" w:rsidRPr="008F04BD" w:rsidRDefault="004A0D53" w:rsidP="008F04BD">
      <w:pPr>
        <w:spacing w:after="0"/>
        <w:ind w:left="348"/>
        <w:jc w:val="both"/>
        <w:rPr>
          <w:rFonts w:cs="Times New Roman"/>
          <w:sz w:val="28"/>
          <w:szCs w:val="36"/>
        </w:rPr>
      </w:pPr>
      <w:r w:rsidRPr="008F04BD">
        <w:rPr>
          <w:rFonts w:cs="Times New Roman"/>
          <w:sz w:val="28"/>
          <w:szCs w:val="36"/>
        </w:rPr>
        <w:t xml:space="preserve">Rodzic rysuje 4 koła różnej wielkości (1 duże, 1 średnie i 2 małe), na  czarnej kartce 2 małe koła. </w:t>
      </w:r>
    </w:p>
    <w:p w:rsidR="008F04BD" w:rsidRDefault="004A0D53" w:rsidP="008F04BD">
      <w:pPr>
        <w:spacing w:after="0"/>
        <w:ind w:firstLine="348"/>
        <w:jc w:val="both"/>
        <w:rPr>
          <w:rFonts w:cs="Times New Roman"/>
          <w:sz w:val="28"/>
          <w:szCs w:val="36"/>
        </w:rPr>
      </w:pPr>
      <w:r w:rsidRPr="008F04BD">
        <w:rPr>
          <w:rFonts w:cs="Times New Roman"/>
          <w:sz w:val="28"/>
          <w:szCs w:val="36"/>
        </w:rPr>
        <w:t xml:space="preserve">Dziecko wycina koła. Duże i małe białe koła (uszy, tułów) składa na połowę, </w:t>
      </w:r>
      <w:r w:rsidR="008F04BD">
        <w:rPr>
          <w:rFonts w:cs="Times New Roman"/>
          <w:sz w:val="28"/>
          <w:szCs w:val="36"/>
        </w:rPr>
        <w:t xml:space="preserve">  </w:t>
      </w:r>
    </w:p>
    <w:p w:rsidR="004A0D53" w:rsidRPr="008F04BD" w:rsidRDefault="004A0D53" w:rsidP="008F04BD">
      <w:pPr>
        <w:spacing w:after="0"/>
        <w:ind w:firstLine="348"/>
        <w:jc w:val="both"/>
        <w:rPr>
          <w:rFonts w:cs="Times New Roman"/>
          <w:sz w:val="28"/>
          <w:szCs w:val="36"/>
        </w:rPr>
      </w:pPr>
      <w:r w:rsidRPr="008F04BD">
        <w:rPr>
          <w:rFonts w:cs="Times New Roman"/>
          <w:sz w:val="28"/>
          <w:szCs w:val="36"/>
        </w:rPr>
        <w:t>czarne koła</w:t>
      </w:r>
      <w:r w:rsidR="008F04BD">
        <w:rPr>
          <w:rFonts w:cs="Times New Roman"/>
          <w:sz w:val="28"/>
          <w:szCs w:val="36"/>
        </w:rPr>
        <w:t xml:space="preserve"> </w:t>
      </w:r>
      <w:r w:rsidRPr="008F04BD">
        <w:rPr>
          <w:rFonts w:cs="Times New Roman"/>
          <w:sz w:val="28"/>
          <w:szCs w:val="36"/>
        </w:rPr>
        <w:t>przecina na połowę.</w:t>
      </w:r>
    </w:p>
    <w:p w:rsidR="004A0D53" w:rsidRPr="008F04BD" w:rsidRDefault="004A0D53" w:rsidP="008F04BD">
      <w:pPr>
        <w:spacing w:after="0"/>
        <w:ind w:firstLine="348"/>
        <w:jc w:val="both"/>
        <w:rPr>
          <w:rFonts w:cs="Times New Roman"/>
          <w:sz w:val="28"/>
          <w:szCs w:val="36"/>
        </w:rPr>
      </w:pPr>
      <w:r w:rsidRPr="008F04BD">
        <w:rPr>
          <w:rFonts w:cs="Times New Roman"/>
          <w:sz w:val="28"/>
          <w:szCs w:val="36"/>
        </w:rPr>
        <w:t>Przykleja poszczególne elementy na kartkę wg instrukcji rodzica.</w:t>
      </w:r>
    </w:p>
    <w:p w:rsidR="008F04BD" w:rsidRDefault="004A0D53" w:rsidP="008F04BD">
      <w:pPr>
        <w:spacing w:after="0"/>
        <w:ind w:firstLine="348"/>
        <w:jc w:val="both"/>
        <w:rPr>
          <w:rFonts w:cs="Times New Roman"/>
          <w:sz w:val="28"/>
          <w:szCs w:val="36"/>
        </w:rPr>
      </w:pPr>
      <w:r w:rsidRPr="008F04BD">
        <w:rPr>
          <w:rFonts w:cs="Times New Roman"/>
          <w:sz w:val="28"/>
          <w:szCs w:val="36"/>
        </w:rPr>
        <w:t xml:space="preserve">Dorysowuje czarnym pisakiem łaty, szyję, nogi, ogon, oczy i nos a </w:t>
      </w:r>
    </w:p>
    <w:p w:rsidR="004A0D53" w:rsidRPr="008F04BD" w:rsidRDefault="004A0D53" w:rsidP="008F04BD">
      <w:pPr>
        <w:spacing w:after="0"/>
        <w:ind w:firstLine="348"/>
        <w:jc w:val="both"/>
        <w:rPr>
          <w:rFonts w:cs="Times New Roman"/>
          <w:sz w:val="28"/>
          <w:szCs w:val="36"/>
        </w:rPr>
      </w:pPr>
      <w:r w:rsidRPr="008F04BD">
        <w:rPr>
          <w:rFonts w:cs="Times New Roman"/>
          <w:sz w:val="28"/>
          <w:szCs w:val="36"/>
        </w:rPr>
        <w:t>c</w:t>
      </w:r>
      <w:r w:rsidR="008F04BD">
        <w:rPr>
          <w:rFonts w:cs="Times New Roman"/>
          <w:sz w:val="28"/>
          <w:szCs w:val="36"/>
        </w:rPr>
        <w:t xml:space="preserve">zerwonym język </w:t>
      </w:r>
      <w:r w:rsidRPr="008F04BD">
        <w:rPr>
          <w:rFonts w:cs="Times New Roman"/>
          <w:sz w:val="28"/>
          <w:szCs w:val="36"/>
        </w:rPr>
        <w:t>i gotowe!</w:t>
      </w:r>
    </w:p>
    <w:p w:rsidR="004A0D53" w:rsidRPr="008F04BD" w:rsidRDefault="004A0D53" w:rsidP="008F04BD">
      <w:pPr>
        <w:spacing w:after="0"/>
        <w:ind w:firstLine="348"/>
        <w:jc w:val="both"/>
        <w:rPr>
          <w:rFonts w:cs="Times New Roman"/>
          <w:sz w:val="28"/>
          <w:szCs w:val="36"/>
        </w:rPr>
      </w:pPr>
      <w:r w:rsidRPr="008F04BD">
        <w:rPr>
          <w:rFonts w:cs="Times New Roman"/>
          <w:sz w:val="28"/>
          <w:szCs w:val="36"/>
        </w:rPr>
        <w:t>Dodatkowo można wyciąć lub dorysować krówce trawę, niebo, słońce.</w:t>
      </w:r>
    </w:p>
    <w:p w:rsidR="004A0D53" w:rsidRPr="004A0D53" w:rsidRDefault="004A0D53" w:rsidP="005A7C0E">
      <w:pPr>
        <w:pStyle w:val="Akapitzlist"/>
        <w:spacing w:after="0"/>
        <w:ind w:left="360"/>
        <w:jc w:val="both"/>
        <w:rPr>
          <w:rFonts w:cs="Times New Roman"/>
          <w:sz w:val="18"/>
          <w:szCs w:val="36"/>
        </w:rPr>
      </w:pPr>
    </w:p>
    <w:p w:rsidR="00EA53EA" w:rsidRPr="00EA53EA" w:rsidRDefault="00EA53EA" w:rsidP="00EA53EA">
      <w:pPr>
        <w:pStyle w:val="NormalnyWeb"/>
        <w:ind w:left="360"/>
        <w:rPr>
          <w:rFonts w:asciiTheme="minorHAnsi" w:hAnsiTheme="minorHAnsi"/>
          <w:sz w:val="32"/>
        </w:rPr>
      </w:pPr>
      <w:r w:rsidRPr="00EA53EA">
        <w:rPr>
          <w:rFonts w:asciiTheme="minorHAnsi" w:hAnsiTheme="minorHAnsi"/>
          <w:sz w:val="32"/>
        </w:rPr>
        <w:t>Przykładowa praca:</w:t>
      </w:r>
    </w:p>
    <w:p w:rsidR="002C5C24" w:rsidRDefault="009D54B5" w:rsidP="009D54B5">
      <w:pPr>
        <w:pStyle w:val="NormalnyWeb"/>
        <w:ind w:left="360"/>
        <w:jc w:val="center"/>
      </w:pPr>
      <w:r w:rsidRPr="009D54B5">
        <w:rPr>
          <w:noProof/>
        </w:rPr>
        <w:drawing>
          <wp:inline distT="0" distB="0" distL="0" distR="0">
            <wp:extent cx="2169042" cy="2169042"/>
            <wp:effectExtent l="19050" t="0" r="2658" b="0"/>
            <wp:docPr id="9" name="Obraz 16" descr="praca plastyczna Krowa - Tęczowe Kredki - Publiczne Przedszkole Ple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aca plastyczna Krowa - Tęczowe Kredki - Publiczne Przedszkole Plewi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35" cy="217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BD" w:rsidRDefault="008F04BD" w:rsidP="009D54B5">
      <w:pPr>
        <w:pStyle w:val="NormalnyWeb"/>
        <w:ind w:left="360"/>
        <w:jc w:val="center"/>
      </w:pPr>
    </w:p>
    <w:p w:rsidR="00120F5D" w:rsidRDefault="00D57198" w:rsidP="009A41B4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sz w:val="28"/>
        </w:rPr>
      </w:pPr>
      <w:r w:rsidRPr="00D57198">
        <w:rPr>
          <w:rFonts w:asciiTheme="minorHAnsi" w:hAnsiTheme="minorHAnsi"/>
          <w:b/>
          <w:sz w:val="28"/>
        </w:rPr>
        <w:t>Dodatkowo dla chętnych przesyłam link do</w:t>
      </w:r>
      <w:r w:rsidRPr="009A41B4">
        <w:rPr>
          <w:rFonts w:asciiTheme="minorHAnsi" w:hAnsiTheme="minorHAnsi"/>
          <w:b/>
          <w:sz w:val="28"/>
        </w:rPr>
        <w:t xml:space="preserve"> </w:t>
      </w:r>
      <w:r w:rsidR="00FF6FD9">
        <w:rPr>
          <w:rFonts w:asciiTheme="minorHAnsi" w:hAnsiTheme="minorHAnsi"/>
          <w:b/>
          <w:sz w:val="28"/>
        </w:rPr>
        <w:t>piosenki „Krówka</w:t>
      </w:r>
      <w:r w:rsidR="00F63525" w:rsidRPr="009A41B4">
        <w:rPr>
          <w:rFonts w:asciiTheme="minorHAnsi" w:hAnsiTheme="minorHAnsi"/>
          <w:b/>
          <w:sz w:val="28"/>
        </w:rPr>
        <w:t xml:space="preserve"> Mu” - </w:t>
      </w:r>
      <w:hyperlink r:id="rId9" w:history="1">
        <w:r w:rsidR="00F63525" w:rsidRPr="00A461AB">
          <w:rPr>
            <w:rStyle w:val="Hipercze"/>
            <w:rFonts w:asciiTheme="minorHAnsi" w:hAnsiTheme="minorHAnsi"/>
            <w:sz w:val="28"/>
          </w:rPr>
          <w:t>https://www.youtube.com/watch?v=hMl74Mm6tgU</w:t>
        </w:r>
      </w:hyperlink>
      <w:r w:rsidR="00F63525">
        <w:rPr>
          <w:rFonts w:asciiTheme="minorHAnsi" w:hAnsiTheme="minorHAnsi"/>
          <w:sz w:val="28"/>
        </w:rPr>
        <w:t xml:space="preserve"> </w:t>
      </w:r>
    </w:p>
    <w:p w:rsidR="008F04BD" w:rsidRDefault="008F04BD" w:rsidP="009A41B4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b/>
          <w:sz w:val="28"/>
        </w:rPr>
      </w:pPr>
    </w:p>
    <w:p w:rsidR="008F04BD" w:rsidRPr="009A41B4" w:rsidRDefault="008F04BD" w:rsidP="009A41B4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b/>
          <w:sz w:val="28"/>
        </w:rPr>
      </w:pPr>
    </w:p>
    <w:p w:rsidR="002C5C24" w:rsidRDefault="002C5C24" w:rsidP="00FF6FD9">
      <w:pPr>
        <w:pStyle w:val="NormalnyWeb"/>
        <w:spacing w:before="0" w:beforeAutospacing="0" w:after="0" w:afterAutospacing="0"/>
      </w:pPr>
    </w:p>
    <w:p w:rsidR="004A0D53" w:rsidRPr="00D57198" w:rsidRDefault="00F63525" w:rsidP="004A0D53">
      <w:pPr>
        <w:pStyle w:val="NormalnyWeb"/>
        <w:jc w:val="center"/>
        <w:rPr>
          <w:rFonts w:asciiTheme="minorHAnsi" w:hAnsiTheme="minorHAnsi"/>
          <w:b/>
          <w:sz w:val="32"/>
        </w:rPr>
      </w:pPr>
      <w:r w:rsidRPr="00F63525">
        <w:rPr>
          <w:rFonts w:asciiTheme="minorHAnsi" w:hAnsiTheme="minorHAnsi"/>
          <w:b/>
          <w:sz w:val="32"/>
        </w:rPr>
        <w:t>MIŁEJ ZABAWY</w:t>
      </w:r>
      <w:r>
        <w:rPr>
          <w:rFonts w:asciiTheme="minorHAnsi" w:hAnsiTheme="minorHAnsi"/>
          <w:b/>
          <w:sz w:val="32"/>
        </w:rPr>
        <w:t>!</w:t>
      </w:r>
    </w:p>
    <w:p w:rsidR="00F63525" w:rsidRPr="00F63525" w:rsidRDefault="00F63525" w:rsidP="00F63525">
      <w:pPr>
        <w:pStyle w:val="NormalnyWeb"/>
        <w:jc w:val="center"/>
        <w:rPr>
          <w:rFonts w:asciiTheme="minorHAnsi" w:hAnsiTheme="minorHAnsi"/>
          <w:b/>
          <w:sz w:val="32"/>
        </w:rPr>
      </w:pPr>
      <w:r>
        <w:rPr>
          <w:noProof/>
        </w:rPr>
        <w:drawing>
          <wp:inline distT="0" distB="0" distL="0" distR="0">
            <wp:extent cx="1457138" cy="942716"/>
            <wp:effectExtent l="19050" t="0" r="0" b="0"/>
            <wp:docPr id="26" name="Obraz 26" descr="21 emotikonów, których używamy niezgodnie z ich znaczeniem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1 emotikonów, których używamy niezgodnie z ich znaczeniem - Polityk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29" cy="9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B5" w:rsidRPr="009D54B5" w:rsidRDefault="009D54B5" w:rsidP="009D54B5">
      <w:pPr>
        <w:jc w:val="center"/>
        <w:rPr>
          <w:b/>
          <w:color w:val="00B050"/>
          <w:sz w:val="36"/>
          <w:szCs w:val="36"/>
        </w:rPr>
      </w:pPr>
      <w:r w:rsidRPr="009D54B5">
        <w:rPr>
          <w:b/>
          <w:color w:val="00B050"/>
          <w:sz w:val="36"/>
          <w:szCs w:val="36"/>
        </w:rPr>
        <w:t xml:space="preserve">Dziękuję </w:t>
      </w:r>
      <w:r w:rsidR="004A0D53">
        <w:rPr>
          <w:b/>
          <w:color w:val="00B050"/>
          <w:sz w:val="36"/>
          <w:szCs w:val="36"/>
        </w:rPr>
        <w:t xml:space="preserve">Dzieciom i </w:t>
      </w:r>
      <w:r w:rsidRPr="009D54B5">
        <w:rPr>
          <w:b/>
          <w:color w:val="00B050"/>
          <w:sz w:val="36"/>
          <w:szCs w:val="36"/>
        </w:rPr>
        <w:t>Rodzicom za zaangażowanie.</w:t>
      </w:r>
    </w:p>
    <w:p w:rsidR="009D54B5" w:rsidRDefault="009D54B5" w:rsidP="009D54B5">
      <w:pPr>
        <w:jc w:val="center"/>
        <w:rPr>
          <w:b/>
          <w:sz w:val="36"/>
          <w:szCs w:val="36"/>
        </w:rPr>
      </w:pPr>
      <w:r w:rsidRPr="009D54B5">
        <w:rPr>
          <w:b/>
          <w:sz w:val="36"/>
          <w:szCs w:val="36"/>
        </w:rPr>
        <w:t>Czas na wesołe zabawy na powietrzu!</w:t>
      </w:r>
    </w:p>
    <w:p w:rsidR="00D57198" w:rsidRDefault="00D57198" w:rsidP="009D54B5">
      <w:pPr>
        <w:jc w:val="center"/>
        <w:rPr>
          <w:b/>
          <w:sz w:val="36"/>
          <w:szCs w:val="36"/>
        </w:rPr>
      </w:pPr>
    </w:p>
    <w:p w:rsidR="009D54B5" w:rsidRPr="00F022B3" w:rsidRDefault="009D54B5" w:rsidP="009D54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Dodatkowe propozycje kart pracy dla chętnych dzieci do druku poniżej.</w:t>
      </w:r>
    </w:p>
    <w:p w:rsidR="00172EAB" w:rsidRDefault="00172EAB" w:rsidP="002C5C24">
      <w:pPr>
        <w:pStyle w:val="NormalnyWeb"/>
        <w:ind w:left="360"/>
        <w:jc w:val="center"/>
      </w:pPr>
    </w:p>
    <w:p w:rsidR="002C5C24" w:rsidRDefault="00EA53EA" w:rsidP="00EA53EA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6502464" cy="8952614"/>
            <wp:effectExtent l="19050" t="0" r="0" b="0"/>
            <wp:docPr id="25" name="Obraz 25" descr="C:\Users\ewelina86\Desktop\PRZEDSZKOLE\koronawirus rok szkolny 2020 2021\383d1a644d764a67ef2bfe71eb47f5c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welina86\Desktop\PRZEDSZKOLE\koronawirus rok szkolny 2020 2021\383d1a644d764a67ef2bfe71eb47f5c4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461" cy="897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E4" w:rsidRDefault="00172EAB" w:rsidP="002C5C24">
      <w:pPr>
        <w:pStyle w:val="NormalnyWeb"/>
        <w:ind w:left="360"/>
        <w:jc w:val="center"/>
        <w:rPr>
          <w:rStyle w:val="Pogrubienie"/>
        </w:rPr>
      </w:pPr>
      <w:r>
        <w:rPr>
          <w:noProof/>
        </w:rPr>
        <w:lastRenderedPageBreak/>
        <w:drawing>
          <wp:inline distT="0" distB="0" distL="0" distR="0">
            <wp:extent cx="5760720" cy="8154325"/>
            <wp:effectExtent l="19050" t="0" r="0" b="0"/>
            <wp:docPr id="7" name="Obraz 7" descr="http www.supercoloring.com pl kolorowanki klocki-lego-helik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 www.supercoloring.com pl kolorowanki klocki-lego-helikop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AB" w:rsidRDefault="00172EAB" w:rsidP="002C5C24">
      <w:pPr>
        <w:pStyle w:val="NormalnyWeb"/>
        <w:ind w:left="360"/>
        <w:jc w:val="center"/>
        <w:rPr>
          <w:rStyle w:val="Pogrubienie"/>
        </w:rPr>
      </w:pPr>
    </w:p>
    <w:p w:rsidR="00172EAB" w:rsidRDefault="00172EAB" w:rsidP="002C5C24">
      <w:pPr>
        <w:pStyle w:val="NormalnyWeb"/>
        <w:ind w:left="360"/>
        <w:jc w:val="center"/>
        <w:rPr>
          <w:rStyle w:val="Pogrubienie"/>
        </w:rPr>
      </w:pPr>
    </w:p>
    <w:p w:rsidR="00172EAB" w:rsidRDefault="00172EAB" w:rsidP="00172EAB">
      <w:pPr>
        <w:pStyle w:val="NormalnyWeb"/>
        <w:ind w:left="360"/>
        <w:rPr>
          <w:rStyle w:val="Pogrubienie"/>
        </w:rPr>
      </w:pPr>
    </w:p>
    <w:p w:rsidR="002C5C24" w:rsidRDefault="00120F5D" w:rsidP="00120F5D">
      <w:pPr>
        <w:pStyle w:val="NormalnyWeb"/>
        <w:jc w:val="center"/>
        <w:rPr>
          <w:rStyle w:val="Pogrubienie"/>
        </w:rPr>
      </w:pPr>
      <w:r>
        <w:rPr>
          <w:b/>
          <w:bCs/>
          <w:noProof/>
        </w:rPr>
        <w:drawing>
          <wp:inline distT="0" distB="0" distL="0" distR="0">
            <wp:extent cx="5922064" cy="8378455"/>
            <wp:effectExtent l="19050" t="0" r="2486" b="0"/>
            <wp:docPr id="13" name="Obraz 13" descr="C:\Users\ewelina86\Desktop\PRZEDSZKOLE\koronawirus rok szkolny 2020 2021\zwierzęta na wsi\168351673_285871199743705_88889568968933285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lina86\Desktop\PRZEDSZKOLE\koronawirus rok szkolny 2020 2021\zwierzęta na wsi\168351673_285871199743705_8888956896893328526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64" cy="83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5D" w:rsidRDefault="00120F5D" w:rsidP="00120F5D">
      <w:pPr>
        <w:pStyle w:val="NormalnyWeb"/>
        <w:jc w:val="center"/>
        <w:rPr>
          <w:rStyle w:val="Pogrubienie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760720" cy="8150188"/>
            <wp:effectExtent l="19050" t="0" r="0" b="0"/>
            <wp:docPr id="14" name="Obraz 14" descr="C:\Users\ewelina86\Desktop\PRZEDSZKOLE\koronawirus rok szkolny 2020 2021\zwierzęta na wsi\168279774_285871039743721_6194253458787156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lina86\Desktop\PRZEDSZKOLE\koronawirus rok szkolny 2020 2021\zwierzęta na wsi\168279774_285871039743721_6194253458787156208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5D" w:rsidRDefault="00120F5D" w:rsidP="00120F5D">
      <w:pPr>
        <w:pStyle w:val="NormalnyWeb"/>
        <w:jc w:val="center"/>
        <w:rPr>
          <w:rStyle w:val="Pogrubienie"/>
        </w:rPr>
      </w:pPr>
    </w:p>
    <w:p w:rsidR="00120F5D" w:rsidRDefault="00120F5D" w:rsidP="00120F5D">
      <w:pPr>
        <w:pStyle w:val="NormalnyWeb"/>
        <w:jc w:val="center"/>
        <w:rPr>
          <w:rStyle w:val="Pogrubienie"/>
        </w:rPr>
      </w:pPr>
    </w:p>
    <w:p w:rsidR="00120F5D" w:rsidRDefault="00120F5D" w:rsidP="00120F5D">
      <w:pPr>
        <w:pStyle w:val="NormalnyWeb"/>
        <w:jc w:val="center"/>
        <w:rPr>
          <w:rStyle w:val="Pogrubienie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760720" cy="8150188"/>
            <wp:effectExtent l="19050" t="0" r="0" b="0"/>
            <wp:docPr id="15" name="Obraz 15" descr="C:\Users\ewelina86\Desktop\PRZEDSZKOLE\koronawirus rok szkolny 2020 2021\zwierzęta na wsi\168369834_285871399743685_50073915521314188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lina86\Desktop\PRZEDSZKOLE\koronawirus rok szkolny 2020 2021\zwierzęta na wsi\168369834_285871399743685_5007391552131418879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E4" w:rsidRDefault="00650CE4" w:rsidP="00650CE4">
      <w:pPr>
        <w:pStyle w:val="NormalnyWeb"/>
        <w:ind w:left="360"/>
      </w:pPr>
    </w:p>
    <w:p w:rsidR="00650CE4" w:rsidRDefault="00650CE4" w:rsidP="00650CE4"/>
    <w:sectPr w:rsidR="00650CE4" w:rsidSect="00A4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6A9"/>
    <w:multiLevelType w:val="hybridMultilevel"/>
    <w:tmpl w:val="DC9494B8"/>
    <w:lvl w:ilvl="0" w:tplc="D73EF1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50CE4"/>
    <w:rsid w:val="00082CA6"/>
    <w:rsid w:val="00120F5D"/>
    <w:rsid w:val="00172EAB"/>
    <w:rsid w:val="002C5C24"/>
    <w:rsid w:val="004A0D53"/>
    <w:rsid w:val="005A7C0E"/>
    <w:rsid w:val="005B6BC4"/>
    <w:rsid w:val="0063117C"/>
    <w:rsid w:val="00650CE4"/>
    <w:rsid w:val="008223AD"/>
    <w:rsid w:val="008F04BD"/>
    <w:rsid w:val="009A41B4"/>
    <w:rsid w:val="009D54B5"/>
    <w:rsid w:val="00A4159C"/>
    <w:rsid w:val="00BC6CB7"/>
    <w:rsid w:val="00C7664E"/>
    <w:rsid w:val="00D57198"/>
    <w:rsid w:val="00EA53EA"/>
    <w:rsid w:val="00F63525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0CE4"/>
    <w:rPr>
      <w:b/>
      <w:bCs/>
    </w:rPr>
  </w:style>
  <w:style w:type="paragraph" w:styleId="Akapitzlist">
    <w:name w:val="List Paragraph"/>
    <w:basedOn w:val="Normalny"/>
    <w:uiPriority w:val="34"/>
    <w:qFormat/>
    <w:rsid w:val="00650CE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2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E5JeRPT4E4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l74Mm6tgU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3</cp:revision>
  <dcterms:created xsi:type="dcterms:W3CDTF">2021-04-13T20:08:00Z</dcterms:created>
  <dcterms:modified xsi:type="dcterms:W3CDTF">2021-04-14T08:16:00Z</dcterms:modified>
</cp:coreProperties>
</file>