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1F" w:rsidRPr="00B048F1" w:rsidRDefault="00F745FD">
      <w:pPr>
        <w:rPr>
          <w:rFonts w:ascii="Times New Roman" w:hAnsi="Times New Roman" w:cs="Times New Roman"/>
          <w:b/>
          <w:color w:val="00B050"/>
          <w:u w:val="single"/>
        </w:rPr>
      </w:pPr>
      <w:r w:rsidRPr="00B048F1">
        <w:rPr>
          <w:rFonts w:ascii="Times New Roman" w:hAnsi="Times New Roman" w:cs="Times New Roman"/>
          <w:b/>
          <w:color w:val="00B050"/>
          <w:u w:val="single"/>
        </w:rPr>
        <w:t>Czwartek – 9.04.2020r.</w:t>
      </w:r>
    </w:p>
    <w:p w:rsidR="00B3291A" w:rsidRDefault="00613AF7" w:rsidP="00B3291A">
      <w:pPr>
        <w:pStyle w:val="Akapitzlist"/>
        <w:numPr>
          <w:ilvl w:val="0"/>
          <w:numId w:val="1"/>
        </w:numPr>
        <w:rPr>
          <w:rFonts w:ascii="Times New Roman" w:hAnsi="Times New Roman" w:cs="Times New Roman"/>
          <w:b/>
        </w:rPr>
      </w:pPr>
      <w:r>
        <w:rPr>
          <w:rFonts w:ascii="Times New Roman" w:hAnsi="Times New Roman" w:cs="Times New Roman"/>
          <w:b/>
        </w:rPr>
        <w:t xml:space="preserve">„Wiem czy nie wiem” </w:t>
      </w:r>
    </w:p>
    <w:p w:rsidR="00B3291A" w:rsidRPr="00BA7094" w:rsidRDefault="00BA7094" w:rsidP="00BA7094">
      <w:pPr>
        <w:pStyle w:val="Akapitzlist"/>
        <w:rPr>
          <w:rFonts w:ascii="Times New Roman" w:hAnsi="Times New Roman" w:cs="Times New Roman"/>
          <w:b/>
        </w:rPr>
      </w:pPr>
      <w:r>
        <w:rPr>
          <w:rFonts w:ascii="Times New Roman" w:hAnsi="Times New Roman" w:cs="Times New Roman"/>
          <w:b/>
        </w:rPr>
        <w:t>Dziecko próbuje odpowiedzieć na pytania rodzica:</w:t>
      </w:r>
    </w:p>
    <w:p w:rsidR="00BA7094" w:rsidRPr="00EB134B" w:rsidRDefault="00B3291A" w:rsidP="00EB134B">
      <w:pPr>
        <w:pStyle w:val="Akapitzlist"/>
        <w:rPr>
          <w:rFonts w:ascii="Times New Roman" w:hAnsi="Times New Roman" w:cs="Times New Roman"/>
        </w:rPr>
      </w:pPr>
      <w:r w:rsidRPr="00B048F1">
        <w:rPr>
          <w:rFonts w:ascii="Times New Roman" w:hAnsi="Times New Roman" w:cs="Times New Roman"/>
        </w:rPr>
        <w:t>- czy potrafisz podać przykłady  zwierząt, które wykluwają się z jajek?</w:t>
      </w:r>
    </w:p>
    <w:p w:rsidR="00914FCA" w:rsidRPr="00B048F1" w:rsidRDefault="00B3291A" w:rsidP="00914FCA">
      <w:pPr>
        <w:pStyle w:val="Akapitzlist"/>
        <w:rPr>
          <w:rFonts w:ascii="Times New Roman" w:hAnsi="Times New Roman" w:cs="Times New Roman"/>
        </w:rPr>
      </w:pPr>
      <w:r w:rsidRPr="00B048F1">
        <w:rPr>
          <w:rFonts w:ascii="Times New Roman" w:hAnsi="Times New Roman" w:cs="Times New Roman"/>
        </w:rPr>
        <w:t xml:space="preserve">- </w:t>
      </w:r>
      <w:r w:rsidR="00E2772A" w:rsidRPr="00B048F1">
        <w:rPr>
          <w:rFonts w:ascii="Times New Roman" w:hAnsi="Times New Roman" w:cs="Times New Roman"/>
        </w:rPr>
        <w:t>z czego</w:t>
      </w:r>
      <w:r w:rsidRPr="00B048F1">
        <w:rPr>
          <w:rFonts w:ascii="Times New Roman" w:hAnsi="Times New Roman" w:cs="Times New Roman"/>
        </w:rPr>
        <w:t xml:space="preserve"> zbudowane jest jajko</w:t>
      </w:r>
      <w:r w:rsidR="00914FCA" w:rsidRPr="00B048F1">
        <w:rPr>
          <w:rFonts w:ascii="Times New Roman" w:hAnsi="Times New Roman" w:cs="Times New Roman"/>
        </w:rPr>
        <w:t>?</w:t>
      </w:r>
    </w:p>
    <w:p w:rsidR="00914FCA" w:rsidRPr="00B048F1" w:rsidRDefault="00914FCA" w:rsidP="00914FCA">
      <w:pPr>
        <w:pStyle w:val="Akapitzlist"/>
        <w:rPr>
          <w:rFonts w:ascii="Times New Roman" w:hAnsi="Times New Roman" w:cs="Times New Roman"/>
        </w:rPr>
      </w:pPr>
      <w:r w:rsidRPr="00B048F1">
        <w:rPr>
          <w:rFonts w:ascii="Times New Roman" w:hAnsi="Times New Roman" w:cs="Times New Roman"/>
        </w:rPr>
        <w:t>- do jakich potraw potrzebujemy jajek?</w:t>
      </w:r>
    </w:p>
    <w:p w:rsidR="00914FCA" w:rsidRPr="00B048F1" w:rsidRDefault="00914FCA" w:rsidP="00914FCA">
      <w:pPr>
        <w:pStyle w:val="Akapitzlist"/>
        <w:rPr>
          <w:rFonts w:ascii="Times New Roman" w:hAnsi="Times New Roman" w:cs="Times New Roman"/>
        </w:rPr>
      </w:pPr>
      <w:r w:rsidRPr="00B048F1">
        <w:rPr>
          <w:rFonts w:ascii="Times New Roman" w:hAnsi="Times New Roman" w:cs="Times New Roman"/>
        </w:rPr>
        <w:t>- jakie potrawy z jajek lubisz?</w:t>
      </w:r>
    </w:p>
    <w:p w:rsidR="00914FCA" w:rsidRPr="00B048F1" w:rsidRDefault="00914FCA" w:rsidP="00914FCA">
      <w:pPr>
        <w:pStyle w:val="Akapitzlist"/>
        <w:rPr>
          <w:rFonts w:ascii="Times New Roman" w:hAnsi="Times New Roman" w:cs="Times New Roman"/>
        </w:rPr>
      </w:pPr>
      <w:r w:rsidRPr="00B048F1">
        <w:rPr>
          <w:rFonts w:ascii="Times New Roman" w:hAnsi="Times New Roman" w:cs="Times New Roman"/>
        </w:rPr>
        <w:t>- czy jajka jemy na surowo?</w:t>
      </w:r>
    </w:p>
    <w:p w:rsidR="00914FCA" w:rsidRPr="00B048F1" w:rsidRDefault="00914FCA" w:rsidP="00914FCA">
      <w:pPr>
        <w:pStyle w:val="Akapitzlist"/>
        <w:rPr>
          <w:rFonts w:ascii="Times New Roman" w:hAnsi="Times New Roman" w:cs="Times New Roman"/>
        </w:rPr>
      </w:pPr>
      <w:r w:rsidRPr="00B048F1">
        <w:rPr>
          <w:rFonts w:ascii="Times New Roman" w:hAnsi="Times New Roman" w:cs="Times New Roman"/>
        </w:rPr>
        <w:t>- czy wiesz co to jest salmonella? (jeśli dziecko nie wie rodzic tłumaczy)</w:t>
      </w:r>
    </w:p>
    <w:p w:rsidR="00914FCA" w:rsidRPr="00B048F1" w:rsidRDefault="00914FCA" w:rsidP="00914FCA">
      <w:pPr>
        <w:pStyle w:val="Akapitzlist"/>
        <w:rPr>
          <w:rFonts w:ascii="Times New Roman" w:hAnsi="Times New Roman" w:cs="Times New Roman"/>
        </w:rPr>
      </w:pPr>
    </w:p>
    <w:p w:rsidR="00914FCA" w:rsidRPr="00B048F1" w:rsidRDefault="00F87F41" w:rsidP="00F87F41">
      <w:pPr>
        <w:pStyle w:val="Akapitzlist"/>
        <w:numPr>
          <w:ilvl w:val="0"/>
          <w:numId w:val="1"/>
        </w:numPr>
        <w:rPr>
          <w:rFonts w:ascii="Times New Roman" w:hAnsi="Times New Roman" w:cs="Times New Roman"/>
          <w:b/>
        </w:rPr>
      </w:pPr>
      <w:r w:rsidRPr="00B048F1">
        <w:rPr>
          <w:rFonts w:ascii="Times New Roman" w:hAnsi="Times New Roman" w:cs="Times New Roman"/>
          <w:b/>
        </w:rPr>
        <w:t>Eksperymenty z jajkami</w:t>
      </w:r>
    </w:p>
    <w:p w:rsidR="00F87F41" w:rsidRPr="00B048F1" w:rsidRDefault="00F87F41" w:rsidP="00F87F41">
      <w:pPr>
        <w:pStyle w:val="Akapitzlist"/>
        <w:rPr>
          <w:rFonts w:ascii="Times New Roman" w:hAnsi="Times New Roman" w:cs="Times New Roman"/>
          <w:color w:val="FF0000"/>
        </w:rPr>
      </w:pPr>
      <w:r w:rsidRPr="00B048F1">
        <w:rPr>
          <w:rFonts w:ascii="Times New Roman" w:hAnsi="Times New Roman" w:cs="Times New Roman"/>
          <w:color w:val="FF0000"/>
        </w:rPr>
        <w:t>Do zabaw badawczych potrzebne będą jajka gotowane i surowe</w:t>
      </w:r>
      <w:r w:rsidR="00BA7094">
        <w:rPr>
          <w:rFonts w:ascii="Times New Roman" w:hAnsi="Times New Roman" w:cs="Times New Roman"/>
          <w:color w:val="FF0000"/>
        </w:rPr>
        <w:t xml:space="preserve"> oraz</w:t>
      </w:r>
      <w:r w:rsidR="004A7DDF">
        <w:rPr>
          <w:rFonts w:ascii="Times New Roman" w:hAnsi="Times New Roman" w:cs="Times New Roman"/>
          <w:color w:val="FF0000"/>
        </w:rPr>
        <w:t xml:space="preserve"> szklanka z wodą</w:t>
      </w:r>
      <w:r w:rsidRPr="00B048F1">
        <w:rPr>
          <w:rFonts w:ascii="Times New Roman" w:hAnsi="Times New Roman" w:cs="Times New Roman"/>
          <w:color w:val="FF0000"/>
        </w:rPr>
        <w:t>.</w:t>
      </w:r>
    </w:p>
    <w:p w:rsidR="00F87F41" w:rsidRPr="00B048F1" w:rsidRDefault="00F87F41" w:rsidP="00F87F41">
      <w:pPr>
        <w:pStyle w:val="Akapitzlist"/>
        <w:rPr>
          <w:rFonts w:ascii="Times New Roman" w:hAnsi="Times New Roman" w:cs="Times New Roman"/>
        </w:rPr>
      </w:pPr>
    </w:p>
    <w:p w:rsidR="00F87F41" w:rsidRPr="00B048F1" w:rsidRDefault="00F87F41" w:rsidP="00F87F41">
      <w:pPr>
        <w:pStyle w:val="Akapitzlist"/>
        <w:rPr>
          <w:rFonts w:ascii="Times New Roman" w:hAnsi="Times New Roman" w:cs="Times New Roman"/>
        </w:rPr>
      </w:pPr>
      <w:r w:rsidRPr="00B048F1">
        <w:rPr>
          <w:rFonts w:ascii="Times New Roman" w:hAnsi="Times New Roman" w:cs="Times New Roman"/>
        </w:rPr>
        <w:t xml:space="preserve">Dziecko </w:t>
      </w:r>
      <w:r w:rsidR="00AE6E24" w:rsidRPr="00B048F1">
        <w:rPr>
          <w:rFonts w:ascii="Times New Roman" w:hAnsi="Times New Roman" w:cs="Times New Roman"/>
        </w:rPr>
        <w:t xml:space="preserve">wykonuje eksperymenty, </w:t>
      </w:r>
      <w:r w:rsidRPr="00B048F1">
        <w:rPr>
          <w:rFonts w:ascii="Times New Roman" w:hAnsi="Times New Roman" w:cs="Times New Roman"/>
        </w:rPr>
        <w:t>szuka odpowiedzi na pytania:</w:t>
      </w:r>
    </w:p>
    <w:p w:rsidR="00F87F41" w:rsidRPr="00B048F1" w:rsidRDefault="00613AF7" w:rsidP="00F87F41">
      <w:pPr>
        <w:pStyle w:val="Akapitzlist"/>
        <w:rPr>
          <w:rFonts w:ascii="Times New Roman" w:hAnsi="Times New Roman" w:cs="Times New Roman"/>
        </w:rPr>
      </w:pPr>
      <w:r>
        <w:rPr>
          <w:rFonts w:ascii="Times New Roman" w:hAnsi="Times New Roman" w:cs="Times New Roman"/>
        </w:rPr>
        <w:t xml:space="preserve">- </w:t>
      </w:r>
      <w:r w:rsidR="00F87F41" w:rsidRPr="00B048F1">
        <w:rPr>
          <w:rFonts w:ascii="Times New Roman" w:hAnsi="Times New Roman" w:cs="Times New Roman"/>
        </w:rPr>
        <w:t>Które jajko wiruje</w:t>
      </w:r>
      <w:r w:rsidR="00E2772A" w:rsidRPr="00B048F1">
        <w:rPr>
          <w:rFonts w:ascii="Times New Roman" w:hAnsi="Times New Roman" w:cs="Times New Roman"/>
        </w:rPr>
        <w:t xml:space="preserve"> szybciej</w:t>
      </w:r>
      <w:r w:rsidR="00F87F41" w:rsidRPr="00B048F1">
        <w:rPr>
          <w:rFonts w:ascii="Times New Roman" w:hAnsi="Times New Roman" w:cs="Times New Roman"/>
        </w:rPr>
        <w:t>: surowe czy ugotowane?</w:t>
      </w:r>
      <w:r>
        <w:rPr>
          <w:rFonts w:ascii="Times New Roman" w:hAnsi="Times New Roman" w:cs="Times New Roman"/>
        </w:rPr>
        <w:t xml:space="preserve"> – próba kręcenia</w:t>
      </w:r>
    </w:p>
    <w:p w:rsidR="00F87F41" w:rsidRPr="00B048F1" w:rsidRDefault="00F87F41" w:rsidP="00F87F41">
      <w:pPr>
        <w:pStyle w:val="Akapitzlist"/>
        <w:rPr>
          <w:rFonts w:ascii="Times New Roman" w:hAnsi="Times New Roman" w:cs="Times New Roman"/>
        </w:rPr>
      </w:pPr>
      <w:r w:rsidRPr="00B048F1">
        <w:rPr>
          <w:rFonts w:ascii="Times New Roman" w:hAnsi="Times New Roman" w:cs="Times New Roman"/>
        </w:rPr>
        <w:t xml:space="preserve">- </w:t>
      </w:r>
      <w:r w:rsidR="00613AF7">
        <w:rPr>
          <w:rFonts w:ascii="Times New Roman" w:hAnsi="Times New Roman" w:cs="Times New Roman"/>
        </w:rPr>
        <w:t>C</w:t>
      </w:r>
      <w:r w:rsidRPr="00B048F1">
        <w:rPr>
          <w:rFonts w:ascii="Times New Roman" w:hAnsi="Times New Roman" w:cs="Times New Roman"/>
        </w:rPr>
        <w:t>zy jajka</w:t>
      </w:r>
      <w:r w:rsidR="00E2772A" w:rsidRPr="00B048F1">
        <w:rPr>
          <w:rFonts w:ascii="Times New Roman" w:hAnsi="Times New Roman" w:cs="Times New Roman"/>
        </w:rPr>
        <w:t xml:space="preserve"> (surowe i ugotowane)</w:t>
      </w:r>
      <w:r w:rsidRPr="00B048F1">
        <w:rPr>
          <w:rFonts w:ascii="Times New Roman" w:hAnsi="Times New Roman" w:cs="Times New Roman"/>
        </w:rPr>
        <w:t xml:space="preserve"> pływają czy toną?</w:t>
      </w:r>
      <w:r w:rsidR="00613AF7">
        <w:rPr>
          <w:rFonts w:ascii="Times New Roman" w:hAnsi="Times New Roman" w:cs="Times New Roman"/>
        </w:rPr>
        <w:t xml:space="preserve"> – próba topienia</w:t>
      </w:r>
    </w:p>
    <w:p w:rsidR="00E2772A" w:rsidRDefault="00E2772A" w:rsidP="00BA7094">
      <w:pPr>
        <w:pStyle w:val="Akapitzlist"/>
        <w:rPr>
          <w:rFonts w:ascii="Times New Roman" w:hAnsi="Times New Roman" w:cs="Times New Roman"/>
        </w:rPr>
      </w:pPr>
      <w:r w:rsidRPr="00B048F1">
        <w:rPr>
          <w:rFonts w:ascii="Times New Roman" w:hAnsi="Times New Roman" w:cs="Times New Roman"/>
        </w:rPr>
        <w:t>- Czy jajko ugotowane daje się zgnieść jedną ręką?</w:t>
      </w:r>
      <w:r w:rsidR="00613AF7">
        <w:rPr>
          <w:rFonts w:ascii="Times New Roman" w:hAnsi="Times New Roman" w:cs="Times New Roman"/>
        </w:rPr>
        <w:t xml:space="preserve"> – próba zgniecenia</w:t>
      </w:r>
    </w:p>
    <w:p w:rsidR="00BA7094" w:rsidRPr="00BA7094" w:rsidRDefault="00BA7094" w:rsidP="00BA7094">
      <w:pPr>
        <w:pStyle w:val="Akapitzlist"/>
        <w:rPr>
          <w:rFonts w:ascii="Times New Roman" w:hAnsi="Times New Roman" w:cs="Times New Roman"/>
        </w:rPr>
      </w:pPr>
    </w:p>
    <w:p w:rsidR="00E2772A" w:rsidRPr="00B048F1" w:rsidRDefault="00E2772A" w:rsidP="00F87F41">
      <w:pPr>
        <w:pStyle w:val="Akapitzlist"/>
        <w:rPr>
          <w:rFonts w:ascii="Times New Roman" w:hAnsi="Times New Roman" w:cs="Times New Roman"/>
        </w:rPr>
      </w:pPr>
      <w:r w:rsidRPr="00B048F1">
        <w:rPr>
          <w:rFonts w:ascii="Times New Roman" w:hAnsi="Times New Roman" w:cs="Times New Roman"/>
        </w:rPr>
        <w:t xml:space="preserve">Zachęcam do obejrzenia innych </w:t>
      </w:r>
      <w:r w:rsidR="00AE6E24" w:rsidRPr="00B048F1">
        <w:rPr>
          <w:rFonts w:ascii="Times New Roman" w:hAnsi="Times New Roman" w:cs="Times New Roman"/>
        </w:rPr>
        <w:t xml:space="preserve">ciekawych </w:t>
      </w:r>
      <w:r w:rsidRPr="00B048F1">
        <w:rPr>
          <w:rFonts w:ascii="Times New Roman" w:hAnsi="Times New Roman" w:cs="Times New Roman"/>
        </w:rPr>
        <w:t>eksperymentów z jajkami :</w:t>
      </w:r>
      <w:r w:rsidR="00AE6E24" w:rsidRPr="00B048F1">
        <w:rPr>
          <w:rFonts w:ascii="Times New Roman" w:hAnsi="Times New Roman" w:cs="Times New Roman"/>
        </w:rPr>
        <w:t xml:space="preserve"> </w:t>
      </w:r>
      <w:hyperlink r:id="rId6" w:history="1">
        <w:r w:rsidR="00AE6E24" w:rsidRPr="00B048F1">
          <w:rPr>
            <w:rStyle w:val="Hipercze"/>
            <w:rFonts w:ascii="Times New Roman" w:hAnsi="Times New Roman" w:cs="Times New Roman"/>
          </w:rPr>
          <w:t>https://www.youtube.com/watch?v=dtsnC2am0_w&amp;feature=emb_logo</w:t>
        </w:r>
      </w:hyperlink>
      <w:r w:rsidR="00AE6E24" w:rsidRPr="00B048F1">
        <w:rPr>
          <w:rFonts w:ascii="Times New Roman" w:hAnsi="Times New Roman" w:cs="Times New Roman"/>
        </w:rPr>
        <w:t xml:space="preserve"> </w:t>
      </w:r>
    </w:p>
    <w:p w:rsidR="00AE6E24" w:rsidRPr="00B048F1" w:rsidRDefault="00AE6E24" w:rsidP="00F87F41">
      <w:pPr>
        <w:pStyle w:val="Akapitzlist"/>
        <w:rPr>
          <w:rFonts w:ascii="Times New Roman" w:hAnsi="Times New Roman" w:cs="Times New Roman"/>
        </w:rPr>
      </w:pPr>
    </w:p>
    <w:p w:rsidR="00914FCA" w:rsidRPr="00B048F1" w:rsidRDefault="00AE6E24" w:rsidP="00AE6E24">
      <w:pPr>
        <w:pStyle w:val="Akapitzlist"/>
        <w:numPr>
          <w:ilvl w:val="0"/>
          <w:numId w:val="1"/>
        </w:numPr>
        <w:rPr>
          <w:rFonts w:ascii="Times New Roman" w:hAnsi="Times New Roman" w:cs="Times New Roman"/>
          <w:b/>
        </w:rPr>
      </w:pPr>
      <w:r w:rsidRPr="00B048F1">
        <w:rPr>
          <w:rFonts w:ascii="Times New Roman" w:hAnsi="Times New Roman" w:cs="Times New Roman"/>
          <w:b/>
        </w:rPr>
        <w:t>Zachęcam do wysłuchania piosenek związanych ze zbliżającymi się świętami.</w:t>
      </w:r>
    </w:p>
    <w:p w:rsidR="00B513E5" w:rsidRPr="00B048F1" w:rsidRDefault="00B513E5" w:rsidP="00AE6E24">
      <w:pPr>
        <w:pStyle w:val="Akapitzlist"/>
        <w:rPr>
          <w:rFonts w:ascii="Times New Roman" w:hAnsi="Times New Roman" w:cs="Times New Roman"/>
        </w:rPr>
      </w:pPr>
    </w:p>
    <w:p w:rsidR="002B170E" w:rsidRPr="00B048F1" w:rsidRDefault="002B170E" w:rsidP="00B513E5">
      <w:pPr>
        <w:pStyle w:val="Akapitzlist"/>
        <w:rPr>
          <w:rFonts w:ascii="Times New Roman" w:hAnsi="Times New Roman" w:cs="Times New Roman"/>
        </w:rPr>
      </w:pPr>
      <w:r w:rsidRPr="00B048F1">
        <w:rPr>
          <w:rFonts w:ascii="Times New Roman" w:hAnsi="Times New Roman" w:cs="Times New Roman"/>
        </w:rPr>
        <w:t xml:space="preserve">„Znaki Wielkanocy” - </w:t>
      </w:r>
      <w:hyperlink r:id="rId7" w:history="1">
        <w:r w:rsidRPr="00B048F1">
          <w:rPr>
            <w:rStyle w:val="Hipercze"/>
            <w:rFonts w:ascii="Times New Roman" w:hAnsi="Times New Roman" w:cs="Times New Roman"/>
          </w:rPr>
          <w:t>https://www.youtube.com/watch?v=OCmZrAz3t-U</w:t>
        </w:r>
      </w:hyperlink>
    </w:p>
    <w:p w:rsidR="00B513E5" w:rsidRPr="00B048F1" w:rsidRDefault="00B513E5" w:rsidP="00B513E5">
      <w:pPr>
        <w:pStyle w:val="Akapitzlist"/>
        <w:rPr>
          <w:rFonts w:ascii="Times New Roman" w:hAnsi="Times New Roman" w:cs="Times New Roman"/>
        </w:rPr>
      </w:pPr>
      <w:r w:rsidRPr="00B048F1">
        <w:rPr>
          <w:rFonts w:ascii="Times New Roman" w:hAnsi="Times New Roman" w:cs="Times New Roman"/>
        </w:rPr>
        <w:t xml:space="preserve">„Pisanki, pisanki” -  </w:t>
      </w:r>
      <w:hyperlink r:id="rId8" w:history="1">
        <w:r w:rsidRPr="00B048F1">
          <w:rPr>
            <w:rStyle w:val="Hipercze"/>
            <w:rFonts w:ascii="Times New Roman" w:hAnsi="Times New Roman" w:cs="Times New Roman"/>
          </w:rPr>
          <w:t>https://www.youtube.com/watch?v=OTPObfVuHCY</w:t>
        </w:r>
      </w:hyperlink>
      <w:r w:rsidRPr="00B048F1">
        <w:rPr>
          <w:rFonts w:ascii="Times New Roman" w:hAnsi="Times New Roman" w:cs="Times New Roman"/>
        </w:rPr>
        <w:t xml:space="preserve"> </w:t>
      </w:r>
    </w:p>
    <w:p w:rsidR="00B513E5" w:rsidRPr="00B048F1" w:rsidRDefault="002B170E" w:rsidP="00B513E5">
      <w:pPr>
        <w:pStyle w:val="Akapitzlist"/>
        <w:rPr>
          <w:rFonts w:ascii="Times New Roman" w:hAnsi="Times New Roman" w:cs="Times New Roman"/>
          <w:lang w:val="en-US"/>
        </w:rPr>
      </w:pPr>
      <w:r w:rsidRPr="00B048F1">
        <w:rPr>
          <w:rFonts w:ascii="Times New Roman" w:hAnsi="Times New Roman" w:cs="Times New Roman"/>
          <w:lang w:val="en-US"/>
        </w:rPr>
        <w:t>„</w:t>
      </w:r>
      <w:proofErr w:type="spellStart"/>
      <w:r w:rsidRPr="00B048F1">
        <w:rPr>
          <w:rFonts w:ascii="Times New Roman" w:hAnsi="Times New Roman" w:cs="Times New Roman"/>
          <w:lang w:val="en-US"/>
        </w:rPr>
        <w:t>Hopla</w:t>
      </w:r>
      <w:proofErr w:type="spellEnd"/>
      <w:r w:rsidRPr="00B048F1">
        <w:rPr>
          <w:rFonts w:ascii="Times New Roman" w:hAnsi="Times New Roman" w:cs="Times New Roman"/>
          <w:lang w:val="en-US"/>
        </w:rPr>
        <w:t xml:space="preserve">, </w:t>
      </w:r>
      <w:proofErr w:type="spellStart"/>
      <w:r w:rsidRPr="00B048F1">
        <w:rPr>
          <w:rFonts w:ascii="Times New Roman" w:hAnsi="Times New Roman" w:cs="Times New Roman"/>
          <w:lang w:val="en-US"/>
        </w:rPr>
        <w:t>hopla</w:t>
      </w:r>
      <w:proofErr w:type="spellEnd"/>
      <w:r w:rsidRPr="00B048F1">
        <w:rPr>
          <w:rFonts w:ascii="Times New Roman" w:hAnsi="Times New Roman" w:cs="Times New Roman"/>
          <w:lang w:val="en-US"/>
        </w:rPr>
        <w:t xml:space="preserve">” - </w:t>
      </w:r>
      <w:hyperlink r:id="rId9" w:history="1">
        <w:r w:rsidRPr="00B048F1">
          <w:rPr>
            <w:rStyle w:val="Hipercze"/>
            <w:rFonts w:ascii="Times New Roman" w:hAnsi="Times New Roman" w:cs="Times New Roman"/>
            <w:lang w:val="en-US"/>
          </w:rPr>
          <w:t>https://www.youtube.com/watch?v=t-jVEPrPR9c</w:t>
        </w:r>
      </w:hyperlink>
      <w:r w:rsidRPr="00B048F1">
        <w:rPr>
          <w:rFonts w:ascii="Times New Roman" w:hAnsi="Times New Roman" w:cs="Times New Roman"/>
          <w:lang w:val="en-US"/>
        </w:rPr>
        <w:t xml:space="preserve"> </w:t>
      </w:r>
    </w:p>
    <w:p w:rsidR="002B170E" w:rsidRDefault="002B170E" w:rsidP="00B513E5">
      <w:pPr>
        <w:pStyle w:val="Akapitzlist"/>
        <w:rPr>
          <w:rFonts w:ascii="Times New Roman" w:hAnsi="Times New Roman" w:cs="Times New Roman"/>
          <w:lang w:val="en-US"/>
        </w:rPr>
      </w:pPr>
    </w:p>
    <w:p w:rsidR="0073737C" w:rsidRPr="0073737C" w:rsidRDefault="0073737C" w:rsidP="00B513E5">
      <w:pPr>
        <w:pStyle w:val="Akapitzlist"/>
        <w:rPr>
          <w:rFonts w:ascii="Times New Roman" w:hAnsi="Times New Roman" w:cs="Times New Roman"/>
        </w:rPr>
      </w:pPr>
      <w:r w:rsidRPr="0073737C">
        <w:rPr>
          <w:rFonts w:ascii="Times New Roman" w:hAnsi="Times New Roman" w:cs="Times New Roman"/>
        </w:rPr>
        <w:t>Podczas słuchania piosenek, dziecko może się poruszać</w:t>
      </w:r>
      <w:r w:rsidR="00BA7094">
        <w:rPr>
          <w:rFonts w:ascii="Times New Roman" w:hAnsi="Times New Roman" w:cs="Times New Roman"/>
        </w:rPr>
        <w:t xml:space="preserve">, tańczyć w rytm muzyki </w:t>
      </w:r>
      <w:r w:rsidRPr="0073737C">
        <w:rPr>
          <w:rFonts w:ascii="Times New Roman" w:hAnsi="Times New Roman" w:cs="Times New Roman"/>
        </w:rPr>
        <w:t xml:space="preserve"> lub grać na dowolny</w:t>
      </w:r>
      <w:r>
        <w:rPr>
          <w:rFonts w:ascii="Times New Roman" w:hAnsi="Times New Roman" w:cs="Times New Roman"/>
        </w:rPr>
        <w:t>ch przedmiotach wystukując rytm.</w:t>
      </w:r>
    </w:p>
    <w:p w:rsidR="0073737C" w:rsidRPr="0073737C" w:rsidRDefault="0073737C" w:rsidP="00B513E5">
      <w:pPr>
        <w:pStyle w:val="Akapitzlist"/>
        <w:rPr>
          <w:rFonts w:ascii="Times New Roman" w:hAnsi="Times New Roman" w:cs="Times New Roman"/>
        </w:rPr>
      </w:pPr>
    </w:p>
    <w:p w:rsidR="00B048F1" w:rsidRPr="00B048F1" w:rsidRDefault="00803A0D" w:rsidP="002B170E">
      <w:pPr>
        <w:pStyle w:val="Akapitzlist"/>
        <w:numPr>
          <w:ilvl w:val="0"/>
          <w:numId w:val="1"/>
        </w:numPr>
        <w:rPr>
          <w:rFonts w:ascii="Times New Roman" w:hAnsi="Times New Roman" w:cs="Times New Roman"/>
          <w:b/>
        </w:rPr>
      </w:pPr>
      <w:r>
        <w:rPr>
          <w:rFonts w:ascii="Times New Roman" w:hAnsi="Times New Roman" w:cs="Times New Roman"/>
          <w:b/>
        </w:rPr>
        <w:t>Ćwiczenie oddechowe</w:t>
      </w:r>
      <w:r w:rsidR="00B048F1" w:rsidRPr="00B048F1">
        <w:rPr>
          <w:rFonts w:ascii="Times New Roman" w:hAnsi="Times New Roman" w:cs="Times New Roman"/>
          <w:b/>
        </w:rPr>
        <w:t xml:space="preserve">. </w:t>
      </w:r>
    </w:p>
    <w:p w:rsidR="00B048F1" w:rsidRPr="00B048F1" w:rsidRDefault="00B048F1" w:rsidP="00B048F1">
      <w:pPr>
        <w:pStyle w:val="Akapitzlist"/>
        <w:rPr>
          <w:rFonts w:ascii="Times New Roman" w:hAnsi="Times New Roman" w:cs="Times New Roman"/>
          <w:color w:val="FF0000"/>
        </w:rPr>
      </w:pPr>
      <w:r w:rsidRPr="00B048F1">
        <w:rPr>
          <w:rFonts w:ascii="Times New Roman" w:hAnsi="Times New Roman" w:cs="Times New Roman"/>
          <w:color w:val="FF0000"/>
        </w:rPr>
        <w:t xml:space="preserve">Dla dziecka: szablon </w:t>
      </w:r>
      <w:r w:rsidR="00803A0D">
        <w:rPr>
          <w:rFonts w:ascii="Times New Roman" w:hAnsi="Times New Roman" w:cs="Times New Roman"/>
          <w:color w:val="FF0000"/>
        </w:rPr>
        <w:t>np.</w:t>
      </w:r>
      <w:r w:rsidR="0073737C">
        <w:rPr>
          <w:rFonts w:ascii="Times New Roman" w:hAnsi="Times New Roman" w:cs="Times New Roman"/>
          <w:color w:val="FF0000"/>
        </w:rPr>
        <w:t xml:space="preserve"> </w:t>
      </w:r>
      <w:r w:rsidRPr="00B048F1">
        <w:rPr>
          <w:rFonts w:ascii="Times New Roman" w:hAnsi="Times New Roman" w:cs="Times New Roman"/>
          <w:color w:val="FF0000"/>
        </w:rPr>
        <w:t xml:space="preserve">baranka (zał.1), słomka, skrawki białego papieru. </w:t>
      </w:r>
    </w:p>
    <w:p w:rsidR="00B048F1" w:rsidRPr="00B048F1" w:rsidRDefault="00B048F1" w:rsidP="00B048F1">
      <w:pPr>
        <w:pStyle w:val="Akapitzlist"/>
        <w:rPr>
          <w:rFonts w:ascii="Times New Roman" w:hAnsi="Times New Roman" w:cs="Times New Roman"/>
        </w:rPr>
      </w:pPr>
    </w:p>
    <w:p w:rsidR="002B170E" w:rsidRPr="00B048F1" w:rsidRDefault="00B048F1" w:rsidP="00B048F1">
      <w:pPr>
        <w:pStyle w:val="Akapitzlist"/>
        <w:jc w:val="both"/>
        <w:rPr>
          <w:rFonts w:ascii="Times New Roman" w:hAnsi="Times New Roman" w:cs="Times New Roman"/>
        </w:rPr>
      </w:pPr>
      <w:r w:rsidRPr="00B048F1">
        <w:rPr>
          <w:rFonts w:ascii="Times New Roman" w:hAnsi="Times New Roman" w:cs="Times New Roman"/>
        </w:rPr>
        <w:t>Dziecko zajmuje miejsce przy stoliku. Przed dzieckiem znajduje się szablon baranka.                   Obok baranka zostają umieszczone małe kawałki białego papieru. Dziecko za pomocą słomki przenosi kawałki papieru na szablon baranka. Nie pomaga sobie rękami.</w:t>
      </w:r>
    </w:p>
    <w:p w:rsidR="00004680" w:rsidRPr="008D6CE9" w:rsidRDefault="004A7DDF" w:rsidP="00004680">
      <w:pPr>
        <w:rPr>
          <w:rFonts w:ascii="Times New Roman" w:hAnsi="Times New Roman" w:cs="Times New Roman"/>
          <w:b/>
          <w:sz w:val="20"/>
        </w:rPr>
      </w:pPr>
      <w:r>
        <w:rPr>
          <w:rFonts w:ascii="Times New Roman" w:hAnsi="Times New Roman" w:cs="Times New Roman"/>
          <w:b/>
        </w:rPr>
        <w:t>Dla chętnych – Puzzle obrazkowe „Zajączek” zał.2 (</w:t>
      </w:r>
      <w:r w:rsidR="008D6CE9" w:rsidRPr="008D6CE9">
        <w:rPr>
          <w:rFonts w:ascii="Times New Roman" w:hAnsi="Times New Roman" w:cs="Times New Roman"/>
          <w:b/>
          <w:sz w:val="20"/>
        </w:rPr>
        <w:t>rozetnij obrazek wzdłuż linii</w:t>
      </w:r>
      <w:r w:rsidR="008D6CE9">
        <w:rPr>
          <w:rFonts w:ascii="Times New Roman" w:hAnsi="Times New Roman" w:cs="Times New Roman"/>
          <w:b/>
          <w:sz w:val="20"/>
        </w:rPr>
        <w:t>, wymieszaj i ułó</w:t>
      </w:r>
      <w:r w:rsidRPr="008D6CE9">
        <w:rPr>
          <w:rFonts w:ascii="Times New Roman" w:hAnsi="Times New Roman" w:cs="Times New Roman"/>
          <w:b/>
          <w:sz w:val="20"/>
        </w:rPr>
        <w:t>ż)</w:t>
      </w:r>
    </w:p>
    <w:p w:rsidR="00004680" w:rsidRPr="00786CF7" w:rsidRDefault="00004680" w:rsidP="00004680">
      <w:pPr>
        <w:jc w:val="center"/>
        <w:rPr>
          <w:rFonts w:ascii="Times New Roman" w:hAnsi="Times New Roman" w:cs="Times New Roman"/>
          <w:b/>
          <w:u w:val="single"/>
        </w:rPr>
      </w:pPr>
      <w:r w:rsidRPr="00786CF7">
        <w:rPr>
          <w:rFonts w:ascii="Times New Roman" w:hAnsi="Times New Roman" w:cs="Times New Roman"/>
          <w:b/>
          <w:u w:val="single"/>
        </w:rPr>
        <w:t>DODATKOWO ZACHĘCAM DZIECI DO PRACY Z KSIĄŻKĄ :</w:t>
      </w:r>
    </w:p>
    <w:p w:rsidR="0073737C" w:rsidRPr="00B60593" w:rsidRDefault="00004680" w:rsidP="00B60593">
      <w:pPr>
        <w:rPr>
          <w:rFonts w:ascii="Times New Roman" w:hAnsi="Times New Roman" w:cs="Times New Roman"/>
        </w:rPr>
      </w:pPr>
      <w:r w:rsidRPr="00786CF7">
        <w:rPr>
          <w:rFonts w:ascii="Times New Roman" w:hAnsi="Times New Roman" w:cs="Times New Roman"/>
        </w:rPr>
        <w:t>5 i 6-LATKI: do wykonania zadań w kartach prac</w:t>
      </w:r>
      <w:r w:rsidR="00B60593">
        <w:rPr>
          <w:rFonts w:ascii="Times New Roman" w:hAnsi="Times New Roman" w:cs="Times New Roman"/>
        </w:rPr>
        <w:t>y cz.3 (ksi</w:t>
      </w:r>
      <w:r w:rsidR="000E5509">
        <w:rPr>
          <w:rFonts w:ascii="Times New Roman" w:hAnsi="Times New Roman" w:cs="Times New Roman"/>
        </w:rPr>
        <w:t xml:space="preserve">ążka fioletowa) -  s. 76, </w:t>
      </w:r>
      <w:r>
        <w:rPr>
          <w:rFonts w:ascii="Times New Roman" w:hAnsi="Times New Roman" w:cs="Times New Roman"/>
        </w:rPr>
        <w:t>77, 80</w:t>
      </w:r>
      <w:r w:rsidRPr="00786CF7">
        <w:rPr>
          <w:rFonts w:ascii="Times New Roman" w:hAnsi="Times New Roman" w:cs="Times New Roman"/>
        </w:rPr>
        <w:t>;</w:t>
      </w:r>
      <w:r w:rsidR="00B60593">
        <w:rPr>
          <w:rFonts w:ascii="Times New Roman" w:hAnsi="Times New Roman" w:cs="Times New Roman"/>
        </w:rPr>
        <w:t xml:space="preserve">                             </w:t>
      </w:r>
      <w:r w:rsidR="00613AF7">
        <w:rPr>
          <w:rFonts w:ascii="Times New Roman" w:hAnsi="Times New Roman" w:cs="Times New Roman"/>
        </w:rPr>
        <w:t xml:space="preserve">                     </w:t>
      </w:r>
      <w:r>
        <w:rPr>
          <w:rFonts w:ascii="Times New Roman" w:hAnsi="Times New Roman" w:cs="Times New Roman"/>
        </w:rPr>
        <w:t>dodatkowo 6-latki: s. 79</w:t>
      </w:r>
      <w:r w:rsidR="0073737C">
        <w:rPr>
          <w:rFonts w:ascii="Times New Roman" w:hAnsi="Times New Roman" w:cs="Times New Roman"/>
        </w:rPr>
        <w:t xml:space="preserve">                                                                                              </w:t>
      </w:r>
      <w:r w:rsidR="0031587D">
        <w:rPr>
          <w:rFonts w:ascii="Arial" w:hAnsi="Arial" w:cs="Arial"/>
          <w:b/>
          <w:color w:val="00B050"/>
        </w:rPr>
        <w:t xml:space="preserve"> </w:t>
      </w:r>
    </w:p>
    <w:p w:rsidR="00004680" w:rsidRPr="0073737C" w:rsidRDefault="00004680" w:rsidP="0073737C">
      <w:pPr>
        <w:ind w:left="720"/>
        <w:jc w:val="center"/>
        <w:rPr>
          <w:rFonts w:ascii="Times New Roman" w:hAnsi="Times New Roman" w:cs="Times New Roman"/>
        </w:rPr>
      </w:pPr>
      <w:r w:rsidRPr="0073737C">
        <w:rPr>
          <w:rFonts w:ascii="Times New Roman" w:hAnsi="Times New Roman" w:cs="Times New Roman"/>
          <w:b/>
          <w:color w:val="00B050"/>
        </w:rPr>
        <w:t>OWOCNEJ PRACY !!!</w:t>
      </w:r>
      <w:r w:rsidR="0073737C" w:rsidRPr="0073737C">
        <w:rPr>
          <w:rFonts w:ascii="Times New Roman" w:hAnsi="Times New Roman" w:cs="Times New Roman"/>
        </w:rPr>
        <w:t xml:space="preserve">     </w:t>
      </w:r>
      <w:r w:rsidR="0031587D" w:rsidRPr="0073737C">
        <w:rPr>
          <w:noProof/>
          <w:lang w:eastAsia="pl-PL"/>
        </w:rPr>
        <w:drawing>
          <wp:inline distT="0" distB="0" distL="0" distR="0">
            <wp:extent cx="513428" cy="513428"/>
            <wp:effectExtent l="19050" t="0" r="922" b="0"/>
            <wp:docPr id="9" name="Obraz 9" descr="Kartka pod tytułem :) Zajączka wesołego i jajeczka smaczn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rtka pod tytułem :) Zajączka wesołego i jajeczka smacznego ..."/>
                    <pic:cNvPicPr>
                      <a:picLocks noChangeAspect="1" noChangeArrowheads="1"/>
                    </pic:cNvPicPr>
                  </pic:nvPicPr>
                  <pic:blipFill>
                    <a:blip r:embed="rId10" cstate="print"/>
                    <a:srcRect/>
                    <a:stretch>
                      <a:fillRect/>
                    </a:stretch>
                  </pic:blipFill>
                  <pic:spPr bwMode="auto">
                    <a:xfrm>
                      <a:off x="0" y="0"/>
                      <a:ext cx="516479" cy="516479"/>
                    </a:xfrm>
                    <a:prstGeom prst="rect">
                      <a:avLst/>
                    </a:prstGeom>
                    <a:noFill/>
                    <a:ln w="9525">
                      <a:noFill/>
                      <a:miter lim="800000"/>
                      <a:headEnd/>
                      <a:tailEnd/>
                    </a:ln>
                  </pic:spPr>
                </pic:pic>
              </a:graphicData>
            </a:graphic>
          </wp:inline>
        </w:drawing>
      </w:r>
    </w:p>
    <w:p w:rsidR="00803A0D" w:rsidRDefault="00803A0D" w:rsidP="00803A0D">
      <w:pPr>
        <w:pStyle w:val="Akapitzlist"/>
        <w:rPr>
          <w:rFonts w:ascii="Times New Roman" w:hAnsi="Times New Roman" w:cs="Times New Roman"/>
          <w:b/>
        </w:rPr>
      </w:pPr>
      <w:r>
        <w:rPr>
          <w:rFonts w:ascii="Times New Roman" w:hAnsi="Times New Roman" w:cs="Times New Roman"/>
          <w:b/>
          <w:noProof/>
          <w:lang w:eastAsia="pl-PL"/>
        </w:rPr>
        <w:lastRenderedPageBreak/>
        <w:drawing>
          <wp:inline distT="0" distB="0" distL="0" distR="0">
            <wp:extent cx="5903298" cy="10038521"/>
            <wp:effectExtent l="19050" t="0" r="2202" b="0"/>
            <wp:docPr id="8" name="Obraz 8" descr="C:\Users\ewelina86\Desktop\PRZEDSZKOLE\koronawirus\ewelina -kwiecień\baranek-do-kolorow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welina86\Desktop\PRZEDSZKOLE\koronawirus\ewelina -kwiecień\baranek-do-kolorowania.png"/>
                    <pic:cNvPicPr>
                      <a:picLocks noChangeAspect="1" noChangeArrowheads="1"/>
                    </pic:cNvPicPr>
                  </pic:nvPicPr>
                  <pic:blipFill>
                    <a:blip r:embed="rId11" cstate="print"/>
                    <a:srcRect/>
                    <a:stretch>
                      <a:fillRect/>
                    </a:stretch>
                  </pic:blipFill>
                  <pic:spPr bwMode="auto">
                    <a:xfrm>
                      <a:off x="0" y="0"/>
                      <a:ext cx="5900245" cy="10033329"/>
                    </a:xfrm>
                    <a:prstGeom prst="rect">
                      <a:avLst/>
                    </a:prstGeom>
                    <a:noFill/>
                    <a:ln w="9525">
                      <a:noFill/>
                      <a:miter lim="800000"/>
                      <a:headEnd/>
                      <a:tailEnd/>
                    </a:ln>
                  </pic:spPr>
                </pic:pic>
              </a:graphicData>
            </a:graphic>
          </wp:inline>
        </w:drawing>
      </w:r>
    </w:p>
    <w:p w:rsidR="004A7DDF" w:rsidRPr="00803A0D" w:rsidRDefault="000249E4" w:rsidP="00803A0D">
      <w:pPr>
        <w:pStyle w:val="Akapitzlist"/>
        <w:rPr>
          <w:rFonts w:ascii="Times New Roman" w:hAnsi="Times New Roman" w:cs="Times New Roman"/>
          <w:b/>
        </w:rPr>
      </w:pPr>
      <w:r w:rsidRPr="000249E4">
        <w:rPr>
          <w:noProof/>
          <w:lang w:eastAsia="pl-PL"/>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38.7pt;margin-top:475.4pt;width:469.6pt;height:4.7pt;z-index:251661312" o:connectortype="straight"/>
        </w:pict>
      </w:r>
      <w:r w:rsidRPr="000249E4">
        <w:rPr>
          <w:noProof/>
          <w:lang w:eastAsia="pl-PL"/>
        </w:rPr>
        <w:pict>
          <v:shape id="_x0000_s1028" type="#_x0000_t32" style="position:absolute;left:0;text-align:left;margin-left:51.25pt;margin-top:143.6pt;width:457.05pt;height:0;z-index:251660288" o:connectortype="straight"/>
        </w:pict>
      </w:r>
      <w:r w:rsidRPr="000249E4">
        <w:rPr>
          <w:noProof/>
          <w:lang w:eastAsia="pl-PL"/>
        </w:rPr>
        <w:pict>
          <v:shape id="_x0000_s1027" type="#_x0000_t32" style="position:absolute;left:0;text-align:left;margin-left:38.7pt;margin-top:298.55pt;width:461.75pt;height:1.55pt;z-index:251659264" o:connectortype="straight"/>
        </w:pict>
      </w:r>
      <w:r w:rsidRPr="000249E4">
        <w:rPr>
          <w:noProof/>
          <w:lang w:eastAsia="pl-PL"/>
        </w:rPr>
        <w:pict>
          <v:shape id="_x0000_s1026" type="#_x0000_t32" style="position:absolute;left:0;text-align:left;margin-left:261pt;margin-top:12.1pt;width:1.55pt;height:591.65pt;z-index:251658240" o:connectortype="straight"/>
        </w:pict>
      </w:r>
      <w:r w:rsidR="004A7DDF">
        <w:rPr>
          <w:noProof/>
          <w:lang w:eastAsia="pl-PL"/>
        </w:rPr>
        <w:drawing>
          <wp:inline distT="0" distB="0" distL="0" distR="0">
            <wp:extent cx="5805821" cy="7573617"/>
            <wp:effectExtent l="171450" t="152400" r="137779" b="103533"/>
            <wp:docPr id="1" name="Obraz 1" descr="ZAJĄCZEK WIELKANOCNY - Ułóż Puzzle Online za darmo na Puzzl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JĄCZEK WIELKANOCNY - Ułóż Puzzle Online za darmo na Puzzle Factory"/>
                    <pic:cNvPicPr>
                      <a:picLocks noChangeAspect="1" noChangeArrowheads="1"/>
                    </pic:cNvPicPr>
                  </pic:nvPicPr>
                  <pic:blipFill>
                    <a:blip r:embed="rId12" cstate="print"/>
                    <a:srcRect/>
                    <a:stretch>
                      <a:fillRect/>
                    </a:stretch>
                  </pic:blipFill>
                  <pic:spPr bwMode="auto">
                    <a:xfrm>
                      <a:off x="0" y="0"/>
                      <a:ext cx="5822320" cy="75951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4A7DDF" w:rsidRPr="00803A0D" w:rsidSect="002773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0D3"/>
    <w:multiLevelType w:val="hybridMultilevel"/>
    <w:tmpl w:val="92CAD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F745FD"/>
    <w:rsid w:val="00004680"/>
    <w:rsid w:val="000249E4"/>
    <w:rsid w:val="000E5509"/>
    <w:rsid w:val="002438F8"/>
    <w:rsid w:val="0027731F"/>
    <w:rsid w:val="00281846"/>
    <w:rsid w:val="002B170E"/>
    <w:rsid w:val="0031587D"/>
    <w:rsid w:val="004A7DDF"/>
    <w:rsid w:val="00613AF7"/>
    <w:rsid w:val="0073737C"/>
    <w:rsid w:val="0076569D"/>
    <w:rsid w:val="00803A0D"/>
    <w:rsid w:val="008D6CE9"/>
    <w:rsid w:val="008F0DF2"/>
    <w:rsid w:val="00914FCA"/>
    <w:rsid w:val="00AA188C"/>
    <w:rsid w:val="00AE6E24"/>
    <w:rsid w:val="00B04354"/>
    <w:rsid w:val="00B048F1"/>
    <w:rsid w:val="00B3291A"/>
    <w:rsid w:val="00B513E5"/>
    <w:rsid w:val="00B60593"/>
    <w:rsid w:val="00B64D1C"/>
    <w:rsid w:val="00BA7094"/>
    <w:rsid w:val="00BB4575"/>
    <w:rsid w:val="00D45D31"/>
    <w:rsid w:val="00D52CFF"/>
    <w:rsid w:val="00E2772A"/>
    <w:rsid w:val="00EB134B"/>
    <w:rsid w:val="00F745FD"/>
    <w:rsid w:val="00F87F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3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45FD"/>
    <w:pPr>
      <w:ind w:left="720"/>
      <w:contextualSpacing/>
    </w:pPr>
  </w:style>
  <w:style w:type="character" w:styleId="Hipercze">
    <w:name w:val="Hyperlink"/>
    <w:basedOn w:val="Domylnaczcionkaakapitu"/>
    <w:uiPriority w:val="99"/>
    <w:unhideWhenUsed/>
    <w:rsid w:val="00AE6E24"/>
    <w:rPr>
      <w:color w:val="0000FF" w:themeColor="hyperlink"/>
      <w:u w:val="single"/>
    </w:rPr>
  </w:style>
  <w:style w:type="paragraph" w:styleId="Tekstdymka">
    <w:name w:val="Balloon Text"/>
    <w:basedOn w:val="Normalny"/>
    <w:link w:val="TekstdymkaZnak"/>
    <w:uiPriority w:val="99"/>
    <w:semiHidden/>
    <w:unhideWhenUsed/>
    <w:rsid w:val="00B048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4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TPObfVuH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OCmZrAz3t-U"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dtsnC2am0_w&amp;feature=emb_logo"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youtube.com/watch?v=t-jVEPrPR9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A3628-F9A2-4F9C-AFF7-9DF469B6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331</Words>
  <Characters>1991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ewelina86</dc:creator>
  <cp:lastModifiedBy>ewelina86</cp:lastModifiedBy>
  <cp:revision>14</cp:revision>
  <dcterms:created xsi:type="dcterms:W3CDTF">2020-04-03T12:00:00Z</dcterms:created>
  <dcterms:modified xsi:type="dcterms:W3CDTF">2020-04-08T10:36:00Z</dcterms:modified>
</cp:coreProperties>
</file>