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2A" w:rsidRDefault="00FE1994" w:rsidP="00A3722A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Wtorek – 23</w:t>
      </w:r>
      <w:r w:rsidR="00A3722A" w:rsidRPr="00580BEE">
        <w:rPr>
          <w:b/>
          <w:color w:val="00B050"/>
          <w:u w:val="single"/>
        </w:rPr>
        <w:t>.06.2020r.</w:t>
      </w:r>
    </w:p>
    <w:p w:rsidR="00C54543" w:rsidRPr="00C54543" w:rsidRDefault="00C54543" w:rsidP="00A3722A">
      <w:pPr>
        <w:rPr>
          <w:b/>
          <w:color w:val="00B050"/>
          <w:sz w:val="14"/>
          <w:u w:val="single"/>
        </w:rPr>
      </w:pPr>
    </w:p>
    <w:p w:rsidR="00A3722A" w:rsidRDefault="00FE1994" w:rsidP="00A3722A">
      <w:pPr>
        <w:jc w:val="center"/>
        <w:rPr>
          <w:b/>
          <w:u w:val="single"/>
        </w:rPr>
      </w:pPr>
      <w:r>
        <w:rPr>
          <w:b/>
          <w:u w:val="single"/>
        </w:rPr>
        <w:t>Tato już lato.</w:t>
      </w:r>
    </w:p>
    <w:p w:rsidR="00A012D9" w:rsidRPr="00A012D9" w:rsidRDefault="00A012D9" w:rsidP="00A3722A">
      <w:pPr>
        <w:jc w:val="center"/>
        <w:rPr>
          <w:b/>
          <w:sz w:val="2"/>
          <w:u w:val="single"/>
        </w:rPr>
      </w:pPr>
    </w:p>
    <w:p w:rsidR="00585A63" w:rsidRDefault="00585A63" w:rsidP="00A3722A">
      <w:pPr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455789" cy="1059772"/>
            <wp:effectExtent l="19050" t="0" r="0" b="0"/>
            <wp:docPr id="7" name="Obraz 7" descr="Dzień Taty - Gmina Ł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Taty - Gmina Ła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30" cy="106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2A" w:rsidRPr="00585A63" w:rsidRDefault="00585A63" w:rsidP="00A3722A">
      <w:pPr>
        <w:jc w:val="center"/>
        <w:rPr>
          <w:b/>
          <w:sz w:val="10"/>
          <w:u w:val="single"/>
        </w:rPr>
      </w:pPr>
      <w:r>
        <w:rPr>
          <w:b/>
          <w:u w:val="single"/>
        </w:rPr>
        <w:t xml:space="preserve">  </w:t>
      </w:r>
    </w:p>
    <w:p w:rsidR="00A3722A" w:rsidRDefault="006601E1" w:rsidP="006601E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 dobry początek dnia zapraszam do zabawy ruchowej „Spoko Loko </w:t>
      </w:r>
      <w:r w:rsidR="0051689E">
        <w:rPr>
          <w:b/>
        </w:rPr>
        <w:t xml:space="preserve">– tańce </w:t>
      </w:r>
      <w:proofErr w:type="spellStart"/>
      <w:r w:rsidR="0051689E">
        <w:rPr>
          <w:b/>
        </w:rPr>
        <w:t>połamańce</w:t>
      </w:r>
      <w:proofErr w:type="spellEnd"/>
      <w:r w:rsidR="0051689E">
        <w:rPr>
          <w:b/>
        </w:rPr>
        <w:t>” .</w:t>
      </w:r>
    </w:p>
    <w:p w:rsidR="0051689E" w:rsidRDefault="0051689E" w:rsidP="0051689E">
      <w:pPr>
        <w:pStyle w:val="Akapitzlist"/>
        <w:rPr>
          <w:b/>
        </w:rPr>
      </w:pPr>
    </w:p>
    <w:p w:rsidR="006601E1" w:rsidRDefault="006601E1" w:rsidP="0051689E">
      <w:pPr>
        <w:pStyle w:val="Akapitzlist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943612" cy="1094130"/>
            <wp:effectExtent l="19050" t="0" r="0" b="0"/>
            <wp:docPr id="2" name="Obraz 1" descr="Piosenki dla dzieci. Spoko Loko - Tańce Połamań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senki dla dzieci. Spoko Loko - Tańce Połamańc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58" cy="109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43" w:rsidRPr="00C54543" w:rsidRDefault="00C54543" w:rsidP="0051689E">
      <w:pPr>
        <w:pStyle w:val="Akapitzlist"/>
        <w:jc w:val="center"/>
        <w:rPr>
          <w:b/>
          <w:sz w:val="8"/>
        </w:rPr>
      </w:pPr>
    </w:p>
    <w:p w:rsidR="0051689E" w:rsidRDefault="0051689E" w:rsidP="0051689E">
      <w:pPr>
        <w:pStyle w:val="Akapitzlist"/>
        <w:jc w:val="center"/>
        <w:rPr>
          <w:b/>
        </w:rPr>
      </w:pPr>
      <w:hyperlink r:id="rId7" w:history="1">
        <w:r w:rsidRPr="00B1725F">
          <w:rPr>
            <w:rStyle w:val="Hipercze"/>
            <w:b/>
          </w:rPr>
          <w:t>https://www.youtube.com/watch?v=MG6iPAU2b0I</w:t>
        </w:r>
      </w:hyperlink>
    </w:p>
    <w:p w:rsidR="006601E1" w:rsidRDefault="006601E1" w:rsidP="006601E1">
      <w:pPr>
        <w:pStyle w:val="Akapitzlist"/>
        <w:rPr>
          <w:b/>
        </w:rPr>
      </w:pPr>
    </w:p>
    <w:p w:rsidR="00A012D9" w:rsidRPr="00A012D9" w:rsidRDefault="0051689E" w:rsidP="00A012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</w:rPr>
      </w:pPr>
      <w:r w:rsidRPr="00C54543">
        <w:rPr>
          <w:rFonts w:asciiTheme="minorHAnsi" w:hAnsiTheme="minorHAnsi"/>
          <w:b/>
          <w:color w:val="000000"/>
          <w:sz w:val="22"/>
          <w:shd w:val="clear" w:color="auto" w:fill="FFFFFF"/>
        </w:rPr>
        <w:t>,,Tato, czy już lato?” - wysłuchanie wiersza B. Szelągowskiej</w:t>
      </w:r>
      <w:r w:rsidRPr="0051689E">
        <w:rPr>
          <w:rFonts w:asciiTheme="minorHAnsi" w:hAnsiTheme="minorHAnsi"/>
          <w:b/>
          <w:sz w:val="20"/>
          <w:szCs w:val="22"/>
        </w:rPr>
        <w:br/>
      </w:r>
      <w:r w:rsidRPr="0051689E">
        <w:rPr>
          <w:rFonts w:asciiTheme="minorHAnsi" w:hAnsiTheme="minorHAnsi"/>
          <w:b/>
          <w:sz w:val="20"/>
          <w:szCs w:val="22"/>
        </w:rPr>
        <w:br/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t>Tato, czy już lato?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Powiedz, proszę! Powiedz, tato,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czym można poznać lato?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Skąd na przykład wiadomo, że już się zaczyna?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prostu: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słodkich malinach,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bitej śmietanie z truskawkami,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kompocie z wiśniami,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życie, które na polach dojrzewa,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słowiku, co wieczorami śpiewa,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boćkach uczących się latać,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ogrodach tonących w kwiatach,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świerszczach koncertujących na łące,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wygrzewającej się na mleczu biedronce,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po zapachu skoszonej trawy i róż,</w:t>
      </w:r>
      <w:r w:rsidRPr="0051689E">
        <w:rPr>
          <w:rFonts w:asciiTheme="minorHAnsi" w:hAnsiTheme="minorHAnsi"/>
          <w:i/>
          <w:iCs/>
          <w:color w:val="000000"/>
          <w:sz w:val="22"/>
          <w:shd w:val="clear" w:color="auto" w:fill="FFFFFF"/>
        </w:rPr>
        <w:br/>
        <w:t>I... już!</w:t>
      </w:r>
      <w:r w:rsidRPr="0051689E">
        <w:rPr>
          <w:rFonts w:asciiTheme="minorHAnsi" w:hAnsiTheme="minorHAnsi"/>
          <w:color w:val="000000"/>
          <w:sz w:val="22"/>
        </w:rPr>
        <w:br/>
      </w:r>
    </w:p>
    <w:p w:rsidR="00C54543" w:rsidRPr="00A012D9" w:rsidRDefault="0051689E" w:rsidP="00A012D9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sz w:val="22"/>
        </w:rPr>
      </w:pPr>
      <w:r w:rsidRPr="00A012D9">
        <w:rPr>
          <w:rFonts w:asciiTheme="minorHAnsi" w:hAnsiTheme="minorHAnsi"/>
          <w:color w:val="000000"/>
          <w:sz w:val="22"/>
        </w:rPr>
        <w:br/>
      </w:r>
      <w:r w:rsidRPr="00A012D9">
        <w:rPr>
          <w:rFonts w:asciiTheme="minorHAnsi" w:hAnsiTheme="minorHAnsi"/>
          <w:b/>
          <w:color w:val="000000"/>
          <w:sz w:val="22"/>
          <w:u w:val="single"/>
          <w:shd w:val="clear" w:color="auto" w:fill="FFFFFF"/>
        </w:rPr>
        <w:t>Rozmowa nt. wiersza:</w:t>
      </w:r>
      <w:r w:rsidRPr="00A012D9">
        <w:rPr>
          <w:rFonts w:asciiTheme="minorHAnsi" w:hAnsiTheme="minorHAnsi"/>
          <w:color w:val="000000"/>
          <w:sz w:val="22"/>
        </w:rPr>
        <w:br/>
      </w:r>
      <w:r w:rsidRPr="00A012D9">
        <w:rPr>
          <w:rFonts w:asciiTheme="minorHAnsi" w:hAnsiTheme="minorHAnsi"/>
          <w:iCs/>
          <w:color w:val="000000"/>
          <w:sz w:val="22"/>
          <w:shd w:val="clear" w:color="auto" w:fill="FFFFFF"/>
        </w:rPr>
        <w:t>- Jakie owoce kojarzą się z latem?</w:t>
      </w:r>
      <w:r w:rsidRPr="00A012D9">
        <w:rPr>
          <w:rFonts w:asciiTheme="minorHAnsi" w:hAnsiTheme="minorHAnsi"/>
          <w:iCs/>
          <w:color w:val="000000"/>
          <w:sz w:val="22"/>
          <w:shd w:val="clear" w:color="auto" w:fill="FFFFFF"/>
        </w:rPr>
        <w:br/>
        <w:t>- Co robią latem zwierzęta wymienione w wierszu: bociany, świerszcze, biedronki?</w:t>
      </w:r>
      <w:r w:rsidRPr="00A012D9">
        <w:rPr>
          <w:rFonts w:asciiTheme="minorHAnsi" w:hAnsiTheme="minorHAnsi"/>
          <w:iCs/>
          <w:color w:val="000000"/>
          <w:sz w:val="22"/>
          <w:shd w:val="clear" w:color="auto" w:fill="FFFFFF"/>
        </w:rPr>
        <w:br/>
        <w:t>- Jaki zapach kojarzony jest z latem?</w:t>
      </w:r>
      <w:r w:rsidRPr="00A012D9">
        <w:rPr>
          <w:rFonts w:asciiTheme="minorHAnsi" w:hAnsiTheme="minorHAnsi"/>
          <w:sz w:val="22"/>
        </w:rPr>
        <w:br/>
      </w:r>
    </w:p>
    <w:p w:rsidR="0051689E" w:rsidRPr="0051689E" w:rsidRDefault="0051689E" w:rsidP="0051689E">
      <w:pPr>
        <w:pStyle w:val="Akapitzlist"/>
        <w:numPr>
          <w:ilvl w:val="0"/>
          <w:numId w:val="1"/>
        </w:numPr>
        <w:rPr>
          <w:b/>
        </w:rPr>
      </w:pPr>
      <w:r w:rsidRPr="0051689E">
        <w:rPr>
          <w:color w:val="000000"/>
          <w:shd w:val="clear" w:color="auto" w:fill="FFFFFF"/>
        </w:rPr>
        <w:lastRenderedPageBreak/>
        <w:t> </w:t>
      </w:r>
      <w:r w:rsidRPr="0051689E">
        <w:rPr>
          <w:b/>
          <w:color w:val="000000"/>
          <w:shd w:val="clear" w:color="auto" w:fill="FFFFFF"/>
        </w:rPr>
        <w:t xml:space="preserve">"Tato, już lato!" – osłuchanie z piosenką </w:t>
      </w:r>
    </w:p>
    <w:p w:rsidR="0051689E" w:rsidRDefault="0051689E" w:rsidP="0051689E">
      <w:pPr>
        <w:pStyle w:val="Akapitzlist"/>
        <w:rPr>
          <w:color w:val="000000"/>
          <w:shd w:val="clear" w:color="auto" w:fill="FFFFFF"/>
        </w:rPr>
      </w:pPr>
      <w:hyperlink r:id="rId8" w:history="1">
        <w:r w:rsidRPr="00B1725F">
          <w:rPr>
            <w:rStyle w:val="Hipercze"/>
            <w:b/>
          </w:rPr>
          <w:t>https://www.youtube.com/watch?v=2nacbp-U-6A</w:t>
        </w:r>
      </w:hyperlink>
      <w:r>
        <w:rPr>
          <w:b/>
        </w:rPr>
        <w:t xml:space="preserve"> </w:t>
      </w:r>
      <w:r w:rsidRPr="0051689E">
        <w:rPr>
          <w:color w:val="000000"/>
        </w:rPr>
        <w:br/>
      </w:r>
    </w:p>
    <w:p w:rsidR="0051689E" w:rsidRDefault="00BE16F8" w:rsidP="0051689E">
      <w:pPr>
        <w:pStyle w:val="Akapitzli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Posłuchaj piosenki i zatańcz</w:t>
      </w:r>
      <w:r w:rsidR="0051689E" w:rsidRPr="0051689E">
        <w:rPr>
          <w:color w:val="000000"/>
          <w:shd w:val="clear" w:color="auto" w:fill="FFFFFF"/>
        </w:rPr>
        <w:t xml:space="preserve"> do niej wg własnego pomysłu.</w:t>
      </w:r>
    </w:p>
    <w:p w:rsidR="0051689E" w:rsidRPr="0051689E" w:rsidRDefault="0051689E" w:rsidP="0051689E">
      <w:pPr>
        <w:pStyle w:val="Akapitzlist"/>
        <w:rPr>
          <w:b/>
        </w:rPr>
      </w:pPr>
    </w:p>
    <w:p w:rsidR="0051689E" w:rsidRPr="0051689E" w:rsidRDefault="0051689E" w:rsidP="0051689E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51689E">
        <w:rPr>
          <w:b/>
          <w:color w:val="000000"/>
          <w:shd w:val="clear" w:color="auto" w:fill="FFFFFF"/>
        </w:rPr>
        <w:t xml:space="preserve">"Lato" - układanie puzzli </w:t>
      </w:r>
      <w:proofErr w:type="spellStart"/>
      <w:r w:rsidRPr="0051689E">
        <w:rPr>
          <w:b/>
          <w:color w:val="000000"/>
          <w:shd w:val="clear" w:color="auto" w:fill="FFFFFF"/>
        </w:rPr>
        <w:t>on-line</w:t>
      </w:r>
      <w:proofErr w:type="spellEnd"/>
    </w:p>
    <w:p w:rsidR="0051689E" w:rsidRPr="00A012D9" w:rsidRDefault="0051689E" w:rsidP="0051689E">
      <w:pPr>
        <w:pStyle w:val="NormalnyWeb"/>
        <w:spacing w:before="0" w:beforeAutospacing="0" w:after="200" w:afterAutospacing="0"/>
        <w:ind w:left="708"/>
        <w:rPr>
          <w:rFonts w:asciiTheme="minorHAnsi" w:hAnsiTheme="minorHAnsi"/>
          <w:b/>
          <w:sz w:val="22"/>
        </w:rPr>
      </w:pPr>
      <w:hyperlink r:id="rId9" w:history="1">
        <w:r w:rsidRPr="00A012D9">
          <w:rPr>
            <w:rStyle w:val="Hipercze"/>
            <w:rFonts w:asciiTheme="minorHAnsi" w:hAnsiTheme="minorHAnsi"/>
            <w:b/>
            <w:sz w:val="22"/>
          </w:rPr>
          <w:t>https://puzzlefactory.pl/pl/puzzle/graj/dla-dzieci/250643-d</w:t>
        </w:r>
      </w:hyperlink>
      <w:r w:rsidRPr="00A012D9">
        <w:rPr>
          <w:rFonts w:asciiTheme="minorHAnsi" w:hAnsiTheme="minorHAnsi"/>
          <w:b/>
          <w:sz w:val="22"/>
        </w:rPr>
        <w:t xml:space="preserve"> </w:t>
      </w:r>
    </w:p>
    <w:p w:rsidR="00A46F43" w:rsidRPr="00A46F43" w:rsidRDefault="00A46F43" w:rsidP="0051689E">
      <w:pPr>
        <w:pStyle w:val="NormalnyWeb"/>
        <w:spacing w:before="0" w:beforeAutospacing="0" w:after="200" w:afterAutospacing="0"/>
        <w:ind w:left="708"/>
        <w:rPr>
          <w:rFonts w:asciiTheme="minorHAnsi" w:hAnsiTheme="minorHAnsi"/>
          <w:sz w:val="8"/>
        </w:rPr>
      </w:pPr>
    </w:p>
    <w:p w:rsidR="00A46F43" w:rsidRDefault="00A46F43" w:rsidP="00A46F43">
      <w:pPr>
        <w:pStyle w:val="NormalnyWeb"/>
        <w:numPr>
          <w:ilvl w:val="0"/>
          <w:numId w:val="1"/>
        </w:numPr>
        <w:spacing w:before="0" w:beforeAutospacing="0" w:after="200" w:afterAutospacing="0"/>
        <w:rPr>
          <w:rFonts w:asciiTheme="minorHAnsi" w:hAnsiTheme="minorHAnsi"/>
          <w:b/>
          <w:sz w:val="22"/>
        </w:rPr>
      </w:pPr>
      <w:r w:rsidRPr="00C54543">
        <w:rPr>
          <w:rFonts w:asciiTheme="minorHAnsi" w:hAnsiTheme="minorHAnsi"/>
          <w:b/>
          <w:sz w:val="22"/>
        </w:rPr>
        <w:t>Święto naszych tatusiów.</w:t>
      </w:r>
    </w:p>
    <w:p w:rsidR="00BE16F8" w:rsidRPr="00BE16F8" w:rsidRDefault="00BE16F8" w:rsidP="00BE16F8">
      <w:pPr>
        <w:pStyle w:val="NormalnyWeb"/>
        <w:spacing w:before="0" w:beforeAutospacing="0" w:after="200" w:afterAutospacing="0"/>
        <w:ind w:left="720"/>
        <w:rPr>
          <w:rFonts w:asciiTheme="minorHAnsi" w:hAnsiTheme="minorHAnsi"/>
          <w:b/>
          <w:sz w:val="4"/>
          <w:szCs w:val="4"/>
        </w:rPr>
      </w:pPr>
    </w:p>
    <w:p w:rsidR="00A46F43" w:rsidRDefault="00A46F43" w:rsidP="00A46F43">
      <w:pPr>
        <w:pStyle w:val="Akapitzlist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588046" cy="1126450"/>
            <wp:effectExtent l="19050" t="0" r="0" b="0"/>
            <wp:docPr id="13" name="Obraz 13" descr="Dzień Ojca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ń Ojca !!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23" cy="112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43" w:rsidRDefault="00A46F43" w:rsidP="00A46F43">
      <w:pPr>
        <w:pStyle w:val="Akapitzlist"/>
        <w:jc w:val="center"/>
        <w:rPr>
          <w:b/>
        </w:rPr>
      </w:pPr>
    </w:p>
    <w:p w:rsidR="00A46F43" w:rsidRDefault="00A46F43" w:rsidP="00A46F43">
      <w:pPr>
        <w:pStyle w:val="Akapitzlist"/>
        <w:rPr>
          <w:b/>
        </w:rPr>
      </w:pPr>
      <w:r>
        <w:rPr>
          <w:b/>
        </w:rPr>
        <w:t xml:space="preserve">Przeczytaj:  </w:t>
      </w:r>
    </w:p>
    <w:p w:rsidR="00A46F43" w:rsidRPr="00902C47" w:rsidRDefault="00A46F43" w:rsidP="00A46F43">
      <w:pPr>
        <w:pStyle w:val="Akapitzlist"/>
        <w:jc w:val="center"/>
        <w:rPr>
          <w:b/>
          <w:sz w:val="52"/>
        </w:rPr>
      </w:pPr>
      <w:r w:rsidRPr="00902C47">
        <w:rPr>
          <w:b/>
          <w:sz w:val="52"/>
        </w:rPr>
        <w:t>TATA</w:t>
      </w:r>
    </w:p>
    <w:p w:rsidR="00902C47" w:rsidRDefault="00902C47" w:rsidP="00A46F43">
      <w:pPr>
        <w:pStyle w:val="Akapitzlist"/>
        <w:rPr>
          <w:b/>
        </w:rPr>
      </w:pPr>
    </w:p>
    <w:p w:rsidR="00A46F43" w:rsidRPr="00902C47" w:rsidRDefault="00A46F43" w:rsidP="00A46F43">
      <w:pPr>
        <w:pStyle w:val="Akapitzlist"/>
      </w:pPr>
      <w:r w:rsidRPr="00902C47">
        <w:t>- Jaki jest Twój tata? Opowiedz o nim</w:t>
      </w:r>
      <w:r w:rsidR="00902C47" w:rsidRPr="00902C47">
        <w:t>.</w:t>
      </w:r>
    </w:p>
    <w:p w:rsidR="00902C47" w:rsidRPr="00902C47" w:rsidRDefault="00902C47" w:rsidP="00A46F43">
      <w:pPr>
        <w:pStyle w:val="Akapitzlist"/>
      </w:pPr>
      <w:r w:rsidRPr="00902C47">
        <w:t>- Co lubisz robić ze swoim tatą?</w:t>
      </w:r>
    </w:p>
    <w:p w:rsidR="00902C47" w:rsidRPr="00902C47" w:rsidRDefault="00902C47" w:rsidP="00A46F43">
      <w:pPr>
        <w:pStyle w:val="Akapitzlist"/>
      </w:pPr>
      <w:r w:rsidRPr="00902C47">
        <w:t xml:space="preserve">- Za co kochasz swojego tatę?  </w:t>
      </w:r>
    </w:p>
    <w:p w:rsidR="00902C47" w:rsidRPr="00A46F43" w:rsidRDefault="00902C47" w:rsidP="00A46F43">
      <w:pPr>
        <w:pStyle w:val="Akapitzlist"/>
        <w:rPr>
          <w:b/>
        </w:rPr>
      </w:pPr>
    </w:p>
    <w:p w:rsidR="00585A63" w:rsidRPr="00585A63" w:rsidRDefault="00585A63" w:rsidP="00A46F43">
      <w:pPr>
        <w:pStyle w:val="Akapitzlist"/>
        <w:rPr>
          <w:b/>
        </w:rPr>
      </w:pPr>
      <w:r w:rsidRPr="00585A63">
        <w:rPr>
          <w:b/>
        </w:rPr>
        <w:t xml:space="preserve">Kochane </w:t>
      </w:r>
      <w:r w:rsidRPr="00585A63">
        <w:rPr>
          <w:rFonts w:cs="Times New Roman"/>
          <w:b/>
        </w:rPr>
        <w:t xml:space="preserve">Starszaki dziś jest wyjątkowy dzień - Święto Waszych </w:t>
      </w:r>
      <w:r>
        <w:rPr>
          <w:rFonts w:cs="Times New Roman"/>
          <w:b/>
        </w:rPr>
        <w:t>Tatusiów. Nic tak nie ucieszy taty</w:t>
      </w:r>
      <w:r w:rsidRPr="00585A63">
        <w:rPr>
          <w:rFonts w:cs="Times New Roman"/>
          <w:b/>
        </w:rPr>
        <w:t>, jak upominek przygotowany przez Was własnoręcznie.</w:t>
      </w:r>
    </w:p>
    <w:p w:rsidR="00585A63" w:rsidRDefault="00585A63" w:rsidP="00585A63">
      <w:pPr>
        <w:pStyle w:val="Akapitzlist"/>
        <w:rPr>
          <w:b/>
        </w:rPr>
      </w:pPr>
    </w:p>
    <w:p w:rsidR="000D0C00" w:rsidRDefault="00A46F43" w:rsidP="00585A63">
      <w:pPr>
        <w:pStyle w:val="Akapitzlist"/>
        <w:rPr>
          <w:b/>
        </w:rPr>
      </w:pPr>
      <w:r>
        <w:rPr>
          <w:b/>
        </w:rPr>
        <w:t xml:space="preserve">Zachęcam do wykonania laurki dla swojego taty. </w:t>
      </w:r>
    </w:p>
    <w:p w:rsidR="00C54543" w:rsidRDefault="00C54543" w:rsidP="00C54543">
      <w:pPr>
        <w:pStyle w:val="Akapitzlist"/>
        <w:jc w:val="center"/>
        <w:rPr>
          <w:sz w:val="20"/>
        </w:rPr>
      </w:pPr>
    </w:p>
    <w:p w:rsidR="00585A63" w:rsidRPr="000D0C00" w:rsidRDefault="000D0C00" w:rsidP="00C54543">
      <w:pPr>
        <w:pStyle w:val="Akapitzlist"/>
        <w:jc w:val="center"/>
        <w:rPr>
          <w:sz w:val="20"/>
        </w:rPr>
      </w:pPr>
      <w:r w:rsidRPr="000D0C00">
        <w:rPr>
          <w:sz w:val="20"/>
        </w:rPr>
        <w:t xml:space="preserve">W trakcie rysowania zachęcam do posłuchania piosenki o tacie </w:t>
      </w:r>
      <w:hyperlink r:id="rId11" w:history="1">
        <w:r w:rsidR="00C54543" w:rsidRPr="00B1725F">
          <w:rPr>
            <w:rStyle w:val="Hipercze"/>
            <w:sz w:val="20"/>
          </w:rPr>
          <w:t>https://www.youtube.com/watch?v=gf0NbCPJIrQ</w:t>
        </w:r>
      </w:hyperlink>
    </w:p>
    <w:p w:rsidR="00902C47" w:rsidRDefault="00902C47" w:rsidP="00585A63">
      <w:pPr>
        <w:pStyle w:val="Akapitzlist"/>
        <w:rPr>
          <w:b/>
        </w:rPr>
      </w:pPr>
    </w:p>
    <w:p w:rsidR="00902C47" w:rsidRDefault="00902C47" w:rsidP="00902C47">
      <w:pPr>
        <w:pStyle w:val="Akapitzlist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137224" cy="1514783"/>
            <wp:effectExtent l="19050" t="0" r="5776" b="0"/>
            <wp:docPr id="16" name="Obraz 16" descr="Naklejka Kolorowa laurka na Dzień Ojca na wymiar • ołówek, k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klejka Kolorowa laurka na Dzień Ojca na wymiar • ołówek, kol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11" cy="151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F43" w:rsidRDefault="00A46F43" w:rsidP="00585A63">
      <w:pPr>
        <w:pStyle w:val="Akapitzlist"/>
        <w:rPr>
          <w:b/>
        </w:rPr>
      </w:pPr>
    </w:p>
    <w:p w:rsidR="00BE16F8" w:rsidRDefault="00BE16F8" w:rsidP="00585A63">
      <w:pPr>
        <w:pStyle w:val="Akapitzlist"/>
        <w:rPr>
          <w:b/>
        </w:rPr>
      </w:pPr>
    </w:p>
    <w:p w:rsidR="00902C47" w:rsidRDefault="000D0C00" w:rsidP="00585A63">
      <w:pPr>
        <w:pStyle w:val="Akapitzlist"/>
        <w:rPr>
          <w:b/>
        </w:rPr>
      </w:pPr>
      <w:r>
        <w:rPr>
          <w:b/>
        </w:rPr>
        <w:t>A może przygotujesz dla taty</w:t>
      </w:r>
      <w:r w:rsidR="00902C47">
        <w:rPr>
          <w:b/>
        </w:rPr>
        <w:t xml:space="preserve"> jeszcze pyszną niespodziankę …</w:t>
      </w:r>
    </w:p>
    <w:p w:rsidR="00902C47" w:rsidRDefault="00902C47" w:rsidP="00585A63">
      <w:pPr>
        <w:pStyle w:val="Akapitzlist"/>
        <w:rPr>
          <w:b/>
        </w:rPr>
      </w:pPr>
    </w:p>
    <w:p w:rsidR="00A46F43" w:rsidRDefault="00A46F43" w:rsidP="00902C47">
      <w:pPr>
        <w:pStyle w:val="Akapitzlist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13909" cy="1071444"/>
            <wp:effectExtent l="19050" t="0" r="591" b="0"/>
            <wp:docPr id="10" name="Obraz 10" descr="Serce z truska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rce z truskaw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74" cy="107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47" w:rsidRDefault="00902C47" w:rsidP="00902C47">
      <w:pPr>
        <w:pStyle w:val="Akapitzlist"/>
        <w:jc w:val="center"/>
        <w:rPr>
          <w:b/>
        </w:rPr>
      </w:pPr>
    </w:p>
    <w:p w:rsidR="000D0C00" w:rsidRDefault="000D0C00" w:rsidP="000D0C00">
      <w:pPr>
        <w:ind w:left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Drogie D</w:t>
      </w:r>
      <w:r w:rsidRPr="00103B91">
        <w:rPr>
          <w:rFonts w:ascii="Times New Roman" w:hAnsi="Times New Roman" w:cs="Times New Roman"/>
          <w:b/>
          <w:u w:val="single"/>
        </w:rPr>
        <w:t>zi</w:t>
      </w:r>
      <w:r>
        <w:rPr>
          <w:rFonts w:ascii="Times New Roman" w:hAnsi="Times New Roman" w:cs="Times New Roman"/>
          <w:b/>
          <w:u w:val="single"/>
        </w:rPr>
        <w:t>eci</w:t>
      </w:r>
      <w:r w:rsidR="00BE16F8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spędźcie wspólnie ze swoim tatą</w:t>
      </w:r>
      <w:r w:rsidR="00C54543">
        <w:rPr>
          <w:rFonts w:ascii="Times New Roman" w:hAnsi="Times New Roman" w:cs="Times New Roman"/>
          <w:b/>
          <w:u w:val="single"/>
        </w:rPr>
        <w:t xml:space="preserve"> dzisiejszy </w:t>
      </w:r>
      <w:r w:rsidRPr="00103B91">
        <w:rPr>
          <w:rFonts w:ascii="Times New Roman" w:hAnsi="Times New Roman" w:cs="Times New Roman"/>
          <w:b/>
          <w:u w:val="single"/>
        </w:rPr>
        <w:t>dzień najpiękniej jak potraficie.</w:t>
      </w:r>
    </w:p>
    <w:p w:rsidR="00585A63" w:rsidRPr="00BE16F8" w:rsidRDefault="00585A63" w:rsidP="00BE16F8">
      <w:pPr>
        <w:rPr>
          <w:b/>
        </w:rPr>
      </w:pPr>
    </w:p>
    <w:p w:rsidR="00A3722A" w:rsidRDefault="00A3722A" w:rsidP="00A3722A">
      <w:pPr>
        <w:pStyle w:val="Akapitzlist"/>
        <w:rPr>
          <w:i/>
        </w:rPr>
      </w:pPr>
    </w:p>
    <w:p w:rsidR="00A3722A" w:rsidRPr="00A3722A" w:rsidRDefault="00BE16F8" w:rsidP="00A3722A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577024" cy="1893692"/>
            <wp:effectExtent l="19050" t="0" r="0" b="0"/>
            <wp:docPr id="23" name="Obraz 23" descr="Dzień Taty 2019 życzenia, wierszyki SMS śmieszne, poważne i pięk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zień Taty 2019 życzenia, wierszyki SMS śmieszne, poważne i piękn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41" cy="189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drawing>
          <wp:inline distT="0" distB="0" distL="0" distR="0">
            <wp:extent cx="1537795" cy="1554669"/>
            <wp:effectExtent l="19050" t="0" r="5255" b="0"/>
            <wp:docPr id="6" name="Obraz 19" descr="C:\Users\ewelina86\Desktop\PRZEDSZKOLE\koronawirus\ewelina -kwiecień\dzien_ojc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lina86\Desktop\PRZEDSZKOLE\koronawirus\ewelina -kwiecień\dzien_ojca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55" cy="15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2A" w:rsidRDefault="00A3722A" w:rsidP="00A3722A">
      <w:pPr>
        <w:pStyle w:val="Akapitzlist"/>
        <w:jc w:val="center"/>
        <w:rPr>
          <w:b/>
        </w:rPr>
      </w:pPr>
    </w:p>
    <w:p w:rsidR="00BE16F8" w:rsidRDefault="00BE16F8" w:rsidP="00A3722A">
      <w:pPr>
        <w:pStyle w:val="Akapitzlist"/>
        <w:jc w:val="center"/>
        <w:rPr>
          <w:b/>
        </w:rPr>
      </w:pPr>
    </w:p>
    <w:p w:rsidR="00A012D9" w:rsidRDefault="00A012D9" w:rsidP="00A3722A">
      <w:pPr>
        <w:pStyle w:val="Akapitzlist"/>
        <w:jc w:val="center"/>
        <w:rPr>
          <w:b/>
        </w:rPr>
      </w:pPr>
    </w:p>
    <w:p w:rsidR="00A012D9" w:rsidRDefault="00A012D9" w:rsidP="00A3722A">
      <w:pPr>
        <w:pStyle w:val="Akapitzlist"/>
        <w:jc w:val="center"/>
        <w:rPr>
          <w:b/>
        </w:rPr>
      </w:pPr>
    </w:p>
    <w:p w:rsidR="00BE16F8" w:rsidRDefault="00BE16F8" w:rsidP="00A3722A">
      <w:pPr>
        <w:pStyle w:val="Akapitzlist"/>
        <w:jc w:val="center"/>
        <w:rPr>
          <w:b/>
        </w:rPr>
      </w:pPr>
    </w:p>
    <w:p w:rsidR="00A012D9" w:rsidRDefault="00A012D9" w:rsidP="00A3722A">
      <w:pPr>
        <w:pStyle w:val="Akapitzlist"/>
        <w:jc w:val="center"/>
        <w:rPr>
          <w:b/>
        </w:rPr>
      </w:pPr>
    </w:p>
    <w:p w:rsidR="00A012D9" w:rsidRPr="00A3722A" w:rsidRDefault="00A012D9" w:rsidP="00A3722A">
      <w:pPr>
        <w:pStyle w:val="Akapitzlist"/>
        <w:jc w:val="center"/>
        <w:rPr>
          <w:b/>
        </w:rPr>
      </w:pPr>
    </w:p>
    <w:sectPr w:rsidR="00A012D9" w:rsidRPr="00A3722A" w:rsidSect="008E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CC"/>
    <w:multiLevelType w:val="multilevel"/>
    <w:tmpl w:val="08FE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E6B9B"/>
    <w:multiLevelType w:val="hybridMultilevel"/>
    <w:tmpl w:val="D45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0F22"/>
    <w:multiLevelType w:val="hybridMultilevel"/>
    <w:tmpl w:val="D45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A3722A"/>
    <w:rsid w:val="000D0C00"/>
    <w:rsid w:val="0051689E"/>
    <w:rsid w:val="00585A63"/>
    <w:rsid w:val="006601E1"/>
    <w:rsid w:val="008E0AC8"/>
    <w:rsid w:val="00902C47"/>
    <w:rsid w:val="00A012D9"/>
    <w:rsid w:val="00A3722A"/>
    <w:rsid w:val="00A46F43"/>
    <w:rsid w:val="00BE16F8"/>
    <w:rsid w:val="00BE4277"/>
    <w:rsid w:val="00C54543"/>
    <w:rsid w:val="00FE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2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722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acbp-U-6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6iPAU2b0I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gf0NbCPJIr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uzzlefactory.pl/pl/puzzle/graj/dla-dzieci/250643-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3</cp:revision>
  <dcterms:created xsi:type="dcterms:W3CDTF">2020-06-21T15:02:00Z</dcterms:created>
  <dcterms:modified xsi:type="dcterms:W3CDTF">2020-06-21T16:33:00Z</dcterms:modified>
</cp:coreProperties>
</file>