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B4" w:rsidRPr="007500B4" w:rsidRDefault="007500B4">
      <w:pPr>
        <w:rPr>
          <w:sz w:val="6"/>
          <w:szCs w:val="6"/>
        </w:rPr>
      </w:pPr>
    </w:p>
    <w:tbl>
      <w:tblPr>
        <w:tblW w:w="107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CellMar>
          <w:left w:w="70" w:type="dxa"/>
          <w:right w:w="70" w:type="dxa"/>
        </w:tblCellMar>
        <w:tblLook w:val="0000"/>
      </w:tblPr>
      <w:tblGrid>
        <w:gridCol w:w="10767"/>
      </w:tblGrid>
      <w:tr w:rsidR="007500B4" w:rsidTr="007500B4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10767" w:type="dxa"/>
            <w:shd w:val="clear" w:color="auto" w:fill="D6E3BC" w:themeFill="accent3" w:themeFillTint="66"/>
          </w:tcPr>
          <w:p w:rsidR="007500B4" w:rsidRDefault="007500B4" w:rsidP="007500B4">
            <w:pPr>
              <w:jc w:val="center"/>
              <w:rPr>
                <w:u w:val="single"/>
              </w:rPr>
            </w:pPr>
          </w:p>
          <w:p w:rsidR="007500B4" w:rsidRPr="007500B4" w:rsidRDefault="007500B4" w:rsidP="007500B4">
            <w:pPr>
              <w:jc w:val="center"/>
              <w:rPr>
                <w:b/>
                <w:u w:val="single"/>
              </w:rPr>
            </w:pPr>
            <w:r w:rsidRPr="007500B4">
              <w:rPr>
                <w:b/>
                <w:u w:val="single"/>
              </w:rPr>
              <w:t xml:space="preserve">Drodzy Rodzice! </w:t>
            </w:r>
          </w:p>
          <w:p w:rsidR="007500B4" w:rsidRPr="007500B4" w:rsidRDefault="007500B4" w:rsidP="007500B4">
            <w:pPr>
              <w:jc w:val="center"/>
              <w:rPr>
                <w:b/>
              </w:rPr>
            </w:pPr>
            <w:r w:rsidRPr="007500B4">
              <w:rPr>
                <w:b/>
              </w:rPr>
              <w:t xml:space="preserve">Informujemy, że od tego tygodnia (od 20.04) czytanki dla 6-latków będziemy wrzucać na stronę 2 razy w tygodniu (poniedziałek i środa). </w:t>
            </w:r>
          </w:p>
          <w:p w:rsidR="007500B4" w:rsidRPr="007500B4" w:rsidRDefault="007500B4" w:rsidP="007500B4">
            <w:pPr>
              <w:jc w:val="center"/>
              <w:rPr>
                <w:b/>
              </w:rPr>
            </w:pPr>
            <w:r w:rsidRPr="007500B4">
              <w:rPr>
                <w:b/>
              </w:rPr>
              <w:t>Zachęcamy dzieci do intensywnej nauki czytania.</w:t>
            </w:r>
          </w:p>
          <w:p w:rsidR="007500B4" w:rsidRDefault="007500B4" w:rsidP="007500B4">
            <w:pPr>
              <w:jc w:val="center"/>
              <w:rPr>
                <w:u w:val="single"/>
              </w:rPr>
            </w:pPr>
          </w:p>
        </w:tc>
      </w:tr>
    </w:tbl>
    <w:p w:rsidR="007500B4" w:rsidRDefault="00CE74BE" w:rsidP="00632760">
      <w:pPr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4.3pt;margin-top:483.05pt;width:.9pt;height:36.7pt;z-index:251660288;mso-position-horizontal-relative:text;mso-position-vertical-relative:text" o:connectortype="straight">
            <v:stroke endarrow="block"/>
          </v:shape>
        </w:pict>
      </w:r>
      <w:r w:rsidR="007500B4">
        <w:rPr>
          <w:noProof/>
          <w:lang w:eastAsia="pl-PL"/>
        </w:rPr>
        <w:pict>
          <v:shape id="_x0000_s1028" type="#_x0000_t32" style="position:absolute;left:0;text-align:left;margin-left:263.25pt;margin-top:303.05pt;width:.9pt;height:36.7pt;z-index:251659264;mso-position-horizontal-relative:text;mso-position-vertical-relative:text" o:connectortype="straight">
            <v:stroke endarrow="block"/>
          </v:shape>
        </w:pict>
      </w:r>
      <w:r w:rsidR="007500B4">
        <w:rPr>
          <w:noProof/>
          <w:lang w:eastAsia="pl-PL"/>
        </w:rPr>
        <w:pict>
          <v:shape id="_x0000_s1026" type="#_x0000_t32" style="position:absolute;left:0;text-align:left;margin-left:264.15pt;margin-top:100.2pt;width:.9pt;height:36.7pt;z-index:251658240;mso-position-horizontal-relative:text;mso-position-vertical-relative:text" o:connectortype="straight">
            <v:stroke endarrow="block"/>
          </v:shape>
        </w:pict>
      </w:r>
    </w:p>
    <w:p w:rsidR="00AC464F" w:rsidRDefault="0027753B">
      <w:r>
        <w:rPr>
          <w:noProof/>
          <w:lang w:eastAsia="pl-PL"/>
        </w:rPr>
        <w:lastRenderedPageBreak/>
        <w:drawing>
          <wp:inline distT="0" distB="0" distL="0" distR="0">
            <wp:extent cx="6771327" cy="9489440"/>
            <wp:effectExtent l="19050" t="0" r="0" b="0"/>
            <wp:docPr id="1" name="Obraz 1" descr="C:\Users\ewelina86\Desktop\PRZEDSZKOLE\koronawirus\czytanki i prace plastyczn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86\Desktop\PRZEDSZKOLE\koronawirus\czytanki i prace plastyczne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00" cy="950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B" w:rsidRDefault="0027753B"/>
    <w:p w:rsidR="0027753B" w:rsidRDefault="0027753B">
      <w:r>
        <w:rPr>
          <w:noProof/>
          <w:lang w:eastAsia="pl-PL"/>
        </w:rPr>
        <w:drawing>
          <wp:inline distT="0" distB="0" distL="0" distR="0">
            <wp:extent cx="6643370" cy="9144000"/>
            <wp:effectExtent l="19050" t="0" r="5080" b="0"/>
            <wp:docPr id="2" name="Obraz 2" descr="C:\Users\ewelina86\Desktop\PRZEDSZKOLE\koronawirus\czytanki i prace plastyczne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86\Desktop\PRZEDSZKOLE\koronawirus\czytanki i prace plastyczne\2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53B" w:rsidSect="00277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53B"/>
    <w:rsid w:val="0027753B"/>
    <w:rsid w:val="00632760"/>
    <w:rsid w:val="007500B4"/>
    <w:rsid w:val="008E5B2E"/>
    <w:rsid w:val="00AC464F"/>
    <w:rsid w:val="00C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3</cp:revision>
  <dcterms:created xsi:type="dcterms:W3CDTF">2020-04-14T18:10:00Z</dcterms:created>
  <dcterms:modified xsi:type="dcterms:W3CDTF">2020-04-19T12:54:00Z</dcterms:modified>
</cp:coreProperties>
</file>